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EA" w:rsidRPr="003628EA" w:rsidRDefault="003628EA" w:rsidP="001770B6">
      <w:pPr>
        <w:spacing w:line="240" w:lineRule="auto"/>
        <w:jc w:val="center"/>
        <w:rPr>
          <w:rFonts w:eastAsia="Times New Roman"/>
          <w:b/>
          <w:szCs w:val="24"/>
          <w:lang w:eastAsia="ru-RU"/>
        </w:rPr>
      </w:pPr>
      <w:r w:rsidRPr="003628EA">
        <w:rPr>
          <w:rFonts w:eastAsia="Times New Roman"/>
          <w:b/>
          <w:szCs w:val="24"/>
          <w:lang w:eastAsia="ru-RU"/>
        </w:rPr>
        <w:t>ВНИМАНИЕ: ДИЗЕНТЕРИЯ!</w:t>
      </w:r>
    </w:p>
    <w:p w:rsidR="001770B6" w:rsidRPr="00663BA7" w:rsidRDefault="001770B6" w:rsidP="001770B6">
      <w:pPr>
        <w:spacing w:line="240" w:lineRule="auto"/>
        <w:jc w:val="center"/>
        <w:rPr>
          <w:rFonts w:eastAsia="Calibri"/>
          <w:b/>
          <w:i/>
          <w:sz w:val="22"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234F55" wp14:editId="77A73BDA">
            <wp:simplePos x="0" y="0"/>
            <wp:positionH relativeFrom="margin">
              <wp:posOffset>-316230</wp:posOffset>
            </wp:positionH>
            <wp:positionV relativeFrom="margin">
              <wp:posOffset>381635</wp:posOffset>
            </wp:positionV>
            <wp:extent cx="2299335" cy="3321050"/>
            <wp:effectExtent l="0" t="0" r="5715" b="0"/>
            <wp:wrapSquare wrapText="bothSides"/>
            <wp:docPr id="1" name="Рисунок 1" descr="C:\Users\User\Desktop\di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iz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BA7">
        <w:rPr>
          <w:rFonts w:eastAsia="Calibri"/>
          <w:b/>
          <w:i/>
          <w:sz w:val="22"/>
        </w:rPr>
        <w:t>Меры профилактики и защиты</w:t>
      </w:r>
    </w:p>
    <w:p w:rsidR="001770B6" w:rsidRPr="00663BA7" w:rsidRDefault="001770B6" w:rsidP="001770B6">
      <w:pPr>
        <w:spacing w:line="240" w:lineRule="auto"/>
        <w:jc w:val="center"/>
        <w:rPr>
          <w:rFonts w:eastAsia="Calibri"/>
          <w:i/>
          <w:sz w:val="22"/>
        </w:rPr>
      </w:pPr>
      <w:r w:rsidRPr="00663BA7">
        <w:rPr>
          <w:rFonts w:eastAsia="Calibri"/>
          <w:i/>
          <w:sz w:val="22"/>
        </w:rPr>
        <w:t>Чтобы уберечь себя и других от заражения необходимо: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 xml:space="preserve">Соблюдать </w:t>
      </w:r>
      <w:r w:rsidRPr="00663BA7">
        <w:rPr>
          <w:rFonts w:eastAsia="Calibri"/>
          <w:sz w:val="22"/>
        </w:rPr>
        <w:t>правила личной гигиены: тщательно мыть руки с мылом, особенно после посещения туалета, перед и во время приготовления пищи, перед едой, после прихода домой с улицы.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Воду употреблять</w:t>
      </w:r>
      <w:r w:rsidRPr="00663BA7">
        <w:rPr>
          <w:rFonts w:eastAsia="Calibri"/>
          <w:sz w:val="22"/>
        </w:rPr>
        <w:t xml:space="preserve"> только кипяченую (если с момента кипячения прошло не более 6 часов) или питьевую бутилированную </w:t>
      </w:r>
      <w:r>
        <w:rPr>
          <w:rFonts w:eastAsia="Calibri"/>
          <w:sz w:val="22"/>
        </w:rPr>
        <w:t xml:space="preserve">из </w:t>
      </w:r>
      <w:proofErr w:type="spellStart"/>
      <w:r w:rsidRPr="00663BA7">
        <w:rPr>
          <w:rFonts w:eastAsia="Calibri"/>
          <w:sz w:val="22"/>
        </w:rPr>
        <w:t>мазагина</w:t>
      </w:r>
      <w:proofErr w:type="spellEnd"/>
      <w:r w:rsidRPr="00663BA7">
        <w:rPr>
          <w:rFonts w:eastAsia="Calibri"/>
          <w:sz w:val="22"/>
        </w:rPr>
        <w:t>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Соблюдать</w:t>
      </w:r>
      <w:r w:rsidRPr="00663BA7">
        <w:rPr>
          <w:rFonts w:eastAsia="Calibri"/>
          <w:b/>
          <w:sz w:val="22"/>
        </w:rPr>
        <w:t xml:space="preserve"> </w:t>
      </w:r>
      <w:r w:rsidRPr="00663BA7">
        <w:rPr>
          <w:rFonts w:eastAsia="Calibri"/>
          <w:sz w:val="22"/>
        </w:rPr>
        <w:t>сроки и условия хранения скоропортящихся продуктов, правила приготовления пищи.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Тщательно мыть</w:t>
      </w:r>
      <w:r w:rsidRPr="00663BA7">
        <w:rPr>
          <w:rFonts w:eastAsia="Calibri"/>
          <w:sz w:val="22"/>
        </w:rPr>
        <w:t xml:space="preserve"> фрукты, ягоды и овощи под проточной водой.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Промывать водой</w:t>
      </w:r>
      <w:r w:rsidRPr="00663BA7">
        <w:rPr>
          <w:rFonts w:eastAsia="Calibri"/>
          <w:sz w:val="22"/>
        </w:rPr>
        <w:t xml:space="preserve"> овощи, корнеплоды сразу после того, как принесли из магазина или рынка, перед закладкой в холодильник, пораженные гнилью – тщательно зачищать. Перед употреблением повторно промыть под проточной водой, ошпарить кипятком. Особую трудность для обработки представляет капуста: кочан капусты после зачистки и мытья необходимо разрезать на 4 части, поместить в дуршлаг и опустить в кипящую воду не менее</w:t>
      </w:r>
      <w:proofErr w:type="gramStart"/>
      <w:r w:rsidRPr="00663BA7">
        <w:rPr>
          <w:rFonts w:eastAsia="Calibri"/>
          <w:sz w:val="22"/>
        </w:rPr>
        <w:t>,</w:t>
      </w:r>
      <w:proofErr w:type="gramEnd"/>
      <w:r w:rsidRPr="00663BA7">
        <w:rPr>
          <w:rFonts w:eastAsia="Calibri"/>
          <w:sz w:val="22"/>
        </w:rPr>
        <w:t xml:space="preserve"> чем на 2-3 мин.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Не допускать</w:t>
      </w:r>
      <w:r w:rsidRPr="00663BA7">
        <w:rPr>
          <w:rFonts w:eastAsia="Calibri"/>
          <w:sz w:val="22"/>
        </w:rPr>
        <w:t xml:space="preserve"> соприкосновения готовых и сырых продуктов.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 xml:space="preserve">Содержать </w:t>
      </w:r>
      <w:r w:rsidRPr="00663BA7">
        <w:rPr>
          <w:rFonts w:eastAsia="Calibri"/>
          <w:sz w:val="22"/>
        </w:rPr>
        <w:t>в чистоте помещение кухни и других комнат.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Защищать пищу</w:t>
      </w:r>
      <w:r w:rsidRPr="00663BA7">
        <w:rPr>
          <w:rFonts w:eastAsia="Calibri"/>
          <w:sz w:val="22"/>
        </w:rPr>
        <w:t xml:space="preserve"> от насекомых, грызунов, домашних животных, возможных переносчиков инфекции и вести борьбу с мухами и тараканами.</w:t>
      </w:r>
    </w:p>
    <w:p w:rsidR="001770B6" w:rsidRPr="00663BA7" w:rsidRDefault="001770B6" w:rsidP="001770B6">
      <w:pPr>
        <w:spacing w:line="240" w:lineRule="auto"/>
        <w:jc w:val="both"/>
        <w:rPr>
          <w:rFonts w:eastAsia="Calibri"/>
          <w:sz w:val="22"/>
        </w:rPr>
      </w:pPr>
      <w:r w:rsidRPr="00663BA7">
        <w:rPr>
          <w:rFonts w:eastAsia="Calibri"/>
          <w:b/>
          <w:sz w:val="22"/>
          <w:u w:val="single"/>
        </w:rPr>
        <w:t>Не заниматься самолечением.</w:t>
      </w:r>
      <w:r w:rsidRPr="00663BA7">
        <w:rPr>
          <w:rFonts w:eastAsia="Calibri"/>
          <w:sz w:val="22"/>
        </w:rPr>
        <w:t xml:space="preserve"> При первых признаках заболевания обращаться к врачу!</w:t>
      </w:r>
    </w:p>
    <w:p w:rsidR="001770B6" w:rsidRPr="00663BA7" w:rsidRDefault="001770B6" w:rsidP="001770B6">
      <w:pPr>
        <w:spacing w:line="240" w:lineRule="auto"/>
        <w:jc w:val="center"/>
        <w:rPr>
          <w:rFonts w:eastAsia="Calibri"/>
          <w:b/>
          <w:i/>
          <w:sz w:val="22"/>
        </w:rPr>
      </w:pPr>
      <w:r w:rsidRPr="00663BA7">
        <w:rPr>
          <w:rFonts w:eastAsia="Calibri"/>
          <w:b/>
          <w:i/>
          <w:sz w:val="22"/>
        </w:rPr>
        <w:t>Соблюдая эти простые правила, Вы защитите себя и членов своей семьи от заражения дизентерией.</w:t>
      </w:r>
    </w:p>
    <w:p w:rsidR="0048287A" w:rsidRDefault="0048287A" w:rsidP="001770B6">
      <w:pPr>
        <w:shd w:val="clear" w:color="auto" w:fill="FFFFFF"/>
        <w:spacing w:before="120" w:after="120" w:line="240" w:lineRule="auto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036A08" w:rsidRDefault="00036A08"/>
    <w:sectPr w:rsidR="000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6CB"/>
    <w:multiLevelType w:val="hybridMultilevel"/>
    <w:tmpl w:val="29E80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6"/>
    <w:rsid w:val="0001024B"/>
    <w:rsid w:val="00010EC5"/>
    <w:rsid w:val="000211B0"/>
    <w:rsid w:val="000331E9"/>
    <w:rsid w:val="00035236"/>
    <w:rsid w:val="00036A08"/>
    <w:rsid w:val="00037156"/>
    <w:rsid w:val="00046969"/>
    <w:rsid w:val="00055E13"/>
    <w:rsid w:val="000574A6"/>
    <w:rsid w:val="00075E6E"/>
    <w:rsid w:val="000803FB"/>
    <w:rsid w:val="000969F2"/>
    <w:rsid w:val="000A1A2D"/>
    <w:rsid w:val="000A3F80"/>
    <w:rsid w:val="000A3FA9"/>
    <w:rsid w:val="000B2118"/>
    <w:rsid w:val="000C07E5"/>
    <w:rsid w:val="000C36D2"/>
    <w:rsid w:val="000C5E4C"/>
    <w:rsid w:val="000C63AE"/>
    <w:rsid w:val="000D0F77"/>
    <w:rsid w:val="000D1336"/>
    <w:rsid w:val="000D44DD"/>
    <w:rsid w:val="000F4DFB"/>
    <w:rsid w:val="00103A0F"/>
    <w:rsid w:val="00104B7E"/>
    <w:rsid w:val="00111EE3"/>
    <w:rsid w:val="00122C20"/>
    <w:rsid w:val="0012342F"/>
    <w:rsid w:val="00146A06"/>
    <w:rsid w:val="0015550C"/>
    <w:rsid w:val="001624F6"/>
    <w:rsid w:val="00166476"/>
    <w:rsid w:val="0016767F"/>
    <w:rsid w:val="00171527"/>
    <w:rsid w:val="001744F7"/>
    <w:rsid w:val="00176A77"/>
    <w:rsid w:val="001770B6"/>
    <w:rsid w:val="0019514C"/>
    <w:rsid w:val="0019753C"/>
    <w:rsid w:val="00197FA5"/>
    <w:rsid w:val="001A366A"/>
    <w:rsid w:val="001A6D58"/>
    <w:rsid w:val="001A70AF"/>
    <w:rsid w:val="001B19DF"/>
    <w:rsid w:val="001C196D"/>
    <w:rsid w:val="001C3659"/>
    <w:rsid w:val="001C3C47"/>
    <w:rsid w:val="001C7EBD"/>
    <w:rsid w:val="001D1797"/>
    <w:rsid w:val="001E339B"/>
    <w:rsid w:val="001E5AEF"/>
    <w:rsid w:val="001E7717"/>
    <w:rsid w:val="001E7820"/>
    <w:rsid w:val="00203159"/>
    <w:rsid w:val="00204D83"/>
    <w:rsid w:val="00205D70"/>
    <w:rsid w:val="00215D72"/>
    <w:rsid w:val="00216197"/>
    <w:rsid w:val="00221F31"/>
    <w:rsid w:val="00232EFA"/>
    <w:rsid w:val="00235822"/>
    <w:rsid w:val="00243848"/>
    <w:rsid w:val="00244067"/>
    <w:rsid w:val="00244AEF"/>
    <w:rsid w:val="00253B40"/>
    <w:rsid w:val="00264C57"/>
    <w:rsid w:val="002816F9"/>
    <w:rsid w:val="0028399A"/>
    <w:rsid w:val="00285FEB"/>
    <w:rsid w:val="002869D5"/>
    <w:rsid w:val="00295BBD"/>
    <w:rsid w:val="0029711B"/>
    <w:rsid w:val="002A73B2"/>
    <w:rsid w:val="002B0652"/>
    <w:rsid w:val="002B281A"/>
    <w:rsid w:val="002C1523"/>
    <w:rsid w:val="002D16BE"/>
    <w:rsid w:val="002E3FAE"/>
    <w:rsid w:val="002E42B4"/>
    <w:rsid w:val="002E5712"/>
    <w:rsid w:val="002F3211"/>
    <w:rsid w:val="002F5C17"/>
    <w:rsid w:val="003001B8"/>
    <w:rsid w:val="003002DB"/>
    <w:rsid w:val="00311D93"/>
    <w:rsid w:val="003123AB"/>
    <w:rsid w:val="00313DA8"/>
    <w:rsid w:val="00317BF3"/>
    <w:rsid w:val="0032217C"/>
    <w:rsid w:val="00323621"/>
    <w:rsid w:val="003242E6"/>
    <w:rsid w:val="003244B4"/>
    <w:rsid w:val="003268B0"/>
    <w:rsid w:val="00334E76"/>
    <w:rsid w:val="00336704"/>
    <w:rsid w:val="00341BA0"/>
    <w:rsid w:val="00342849"/>
    <w:rsid w:val="00343F85"/>
    <w:rsid w:val="003445D1"/>
    <w:rsid w:val="00344A68"/>
    <w:rsid w:val="003628EA"/>
    <w:rsid w:val="00371C78"/>
    <w:rsid w:val="0038428B"/>
    <w:rsid w:val="003866E6"/>
    <w:rsid w:val="0039288A"/>
    <w:rsid w:val="003A45A8"/>
    <w:rsid w:val="003C0FCB"/>
    <w:rsid w:val="003D5EE1"/>
    <w:rsid w:val="003D68F6"/>
    <w:rsid w:val="003D77AE"/>
    <w:rsid w:val="003E46A9"/>
    <w:rsid w:val="003F0E77"/>
    <w:rsid w:val="003F0F60"/>
    <w:rsid w:val="003F1C2D"/>
    <w:rsid w:val="00400F61"/>
    <w:rsid w:val="004101C9"/>
    <w:rsid w:val="00410F96"/>
    <w:rsid w:val="00416AEB"/>
    <w:rsid w:val="0042046D"/>
    <w:rsid w:val="0042601C"/>
    <w:rsid w:val="00437B8B"/>
    <w:rsid w:val="004504EA"/>
    <w:rsid w:val="00455443"/>
    <w:rsid w:val="004653C6"/>
    <w:rsid w:val="004660BF"/>
    <w:rsid w:val="00477633"/>
    <w:rsid w:val="0048287A"/>
    <w:rsid w:val="00483E33"/>
    <w:rsid w:val="004851BC"/>
    <w:rsid w:val="00487087"/>
    <w:rsid w:val="00490363"/>
    <w:rsid w:val="00493FF4"/>
    <w:rsid w:val="0049542A"/>
    <w:rsid w:val="00496C4D"/>
    <w:rsid w:val="004A1ABA"/>
    <w:rsid w:val="004B22A8"/>
    <w:rsid w:val="004B6FA3"/>
    <w:rsid w:val="004C2089"/>
    <w:rsid w:val="004C34CA"/>
    <w:rsid w:val="004C4D13"/>
    <w:rsid w:val="004D0812"/>
    <w:rsid w:val="004D6C17"/>
    <w:rsid w:val="004E7240"/>
    <w:rsid w:val="00503712"/>
    <w:rsid w:val="005100F4"/>
    <w:rsid w:val="00527DE9"/>
    <w:rsid w:val="00530AAC"/>
    <w:rsid w:val="00534469"/>
    <w:rsid w:val="00536632"/>
    <w:rsid w:val="005401A4"/>
    <w:rsid w:val="005508E2"/>
    <w:rsid w:val="00555553"/>
    <w:rsid w:val="005577C0"/>
    <w:rsid w:val="005619D2"/>
    <w:rsid w:val="00564C81"/>
    <w:rsid w:val="0057234C"/>
    <w:rsid w:val="00581477"/>
    <w:rsid w:val="00585CC8"/>
    <w:rsid w:val="00592134"/>
    <w:rsid w:val="00593D8A"/>
    <w:rsid w:val="005A403E"/>
    <w:rsid w:val="005A6BD1"/>
    <w:rsid w:val="005B6A06"/>
    <w:rsid w:val="005B6BE8"/>
    <w:rsid w:val="005D2638"/>
    <w:rsid w:val="005E1CCD"/>
    <w:rsid w:val="005E4133"/>
    <w:rsid w:val="005E69F6"/>
    <w:rsid w:val="005F091F"/>
    <w:rsid w:val="005F2290"/>
    <w:rsid w:val="005F70F1"/>
    <w:rsid w:val="00601ED1"/>
    <w:rsid w:val="0060547D"/>
    <w:rsid w:val="00607EAB"/>
    <w:rsid w:val="00610CD6"/>
    <w:rsid w:val="00611C53"/>
    <w:rsid w:val="006209C1"/>
    <w:rsid w:val="00630127"/>
    <w:rsid w:val="00632F5E"/>
    <w:rsid w:val="00634451"/>
    <w:rsid w:val="00634561"/>
    <w:rsid w:val="006402D2"/>
    <w:rsid w:val="006411A8"/>
    <w:rsid w:val="00641BE8"/>
    <w:rsid w:val="0068678F"/>
    <w:rsid w:val="00690762"/>
    <w:rsid w:val="006975F3"/>
    <w:rsid w:val="006A106C"/>
    <w:rsid w:val="006C2391"/>
    <w:rsid w:val="006D2BC4"/>
    <w:rsid w:val="006D5DBF"/>
    <w:rsid w:val="006D7AC9"/>
    <w:rsid w:val="006E74B3"/>
    <w:rsid w:val="006F21B7"/>
    <w:rsid w:val="006F3DBA"/>
    <w:rsid w:val="00700CA0"/>
    <w:rsid w:val="00702AA9"/>
    <w:rsid w:val="00711967"/>
    <w:rsid w:val="007119AC"/>
    <w:rsid w:val="0071596F"/>
    <w:rsid w:val="00715E9F"/>
    <w:rsid w:val="0073110E"/>
    <w:rsid w:val="007312DE"/>
    <w:rsid w:val="00736832"/>
    <w:rsid w:val="00743538"/>
    <w:rsid w:val="0074424C"/>
    <w:rsid w:val="00750973"/>
    <w:rsid w:val="00752018"/>
    <w:rsid w:val="00754D4D"/>
    <w:rsid w:val="00755119"/>
    <w:rsid w:val="00760521"/>
    <w:rsid w:val="00763AC0"/>
    <w:rsid w:val="007714B4"/>
    <w:rsid w:val="007778D3"/>
    <w:rsid w:val="00780B2E"/>
    <w:rsid w:val="00781B20"/>
    <w:rsid w:val="00781D03"/>
    <w:rsid w:val="00785957"/>
    <w:rsid w:val="00785A6B"/>
    <w:rsid w:val="00790669"/>
    <w:rsid w:val="007A4473"/>
    <w:rsid w:val="007B2AD3"/>
    <w:rsid w:val="007C2B55"/>
    <w:rsid w:val="007C71B4"/>
    <w:rsid w:val="007C7B71"/>
    <w:rsid w:val="007D6315"/>
    <w:rsid w:val="007E2D14"/>
    <w:rsid w:val="007E3E4A"/>
    <w:rsid w:val="007E6BA9"/>
    <w:rsid w:val="007F0578"/>
    <w:rsid w:val="008145A2"/>
    <w:rsid w:val="0082266C"/>
    <w:rsid w:val="00823184"/>
    <w:rsid w:val="00835261"/>
    <w:rsid w:val="008406A9"/>
    <w:rsid w:val="00841F87"/>
    <w:rsid w:val="00844C18"/>
    <w:rsid w:val="00847419"/>
    <w:rsid w:val="00850124"/>
    <w:rsid w:val="00854D4F"/>
    <w:rsid w:val="008710F3"/>
    <w:rsid w:val="008749D8"/>
    <w:rsid w:val="00876773"/>
    <w:rsid w:val="008843A6"/>
    <w:rsid w:val="008873F7"/>
    <w:rsid w:val="008A5845"/>
    <w:rsid w:val="008A728F"/>
    <w:rsid w:val="008A74D9"/>
    <w:rsid w:val="008B5885"/>
    <w:rsid w:val="008C33C7"/>
    <w:rsid w:val="008C390D"/>
    <w:rsid w:val="008C7CBC"/>
    <w:rsid w:val="008D1525"/>
    <w:rsid w:val="008E43C4"/>
    <w:rsid w:val="00906F53"/>
    <w:rsid w:val="0091635B"/>
    <w:rsid w:val="009339A3"/>
    <w:rsid w:val="0093785F"/>
    <w:rsid w:val="0094070E"/>
    <w:rsid w:val="009442D8"/>
    <w:rsid w:val="00954A7B"/>
    <w:rsid w:val="00961AE8"/>
    <w:rsid w:val="009735FF"/>
    <w:rsid w:val="00974D67"/>
    <w:rsid w:val="00980801"/>
    <w:rsid w:val="00996C4B"/>
    <w:rsid w:val="009A05BA"/>
    <w:rsid w:val="009A35C4"/>
    <w:rsid w:val="009A3E80"/>
    <w:rsid w:val="009A6CCE"/>
    <w:rsid w:val="009B5266"/>
    <w:rsid w:val="009B7D97"/>
    <w:rsid w:val="009C30F5"/>
    <w:rsid w:val="009C6710"/>
    <w:rsid w:val="009D1BD7"/>
    <w:rsid w:val="009D3B23"/>
    <w:rsid w:val="009D487F"/>
    <w:rsid w:val="009E6DA4"/>
    <w:rsid w:val="009F1C1C"/>
    <w:rsid w:val="00A21A32"/>
    <w:rsid w:val="00A22763"/>
    <w:rsid w:val="00A23422"/>
    <w:rsid w:val="00A30561"/>
    <w:rsid w:val="00A45CA8"/>
    <w:rsid w:val="00A47245"/>
    <w:rsid w:val="00A663DB"/>
    <w:rsid w:val="00A666AF"/>
    <w:rsid w:val="00A7551D"/>
    <w:rsid w:val="00A76B93"/>
    <w:rsid w:val="00A90901"/>
    <w:rsid w:val="00A91A12"/>
    <w:rsid w:val="00A9448E"/>
    <w:rsid w:val="00AB17F0"/>
    <w:rsid w:val="00AC34C5"/>
    <w:rsid w:val="00AC4CC0"/>
    <w:rsid w:val="00AC4F05"/>
    <w:rsid w:val="00AC619D"/>
    <w:rsid w:val="00AD7337"/>
    <w:rsid w:val="00AE419C"/>
    <w:rsid w:val="00AF34F1"/>
    <w:rsid w:val="00AF489C"/>
    <w:rsid w:val="00B03A27"/>
    <w:rsid w:val="00B05B8A"/>
    <w:rsid w:val="00B108E1"/>
    <w:rsid w:val="00B11D88"/>
    <w:rsid w:val="00B26612"/>
    <w:rsid w:val="00B279F3"/>
    <w:rsid w:val="00B308C3"/>
    <w:rsid w:val="00B32FF5"/>
    <w:rsid w:val="00B33B70"/>
    <w:rsid w:val="00B34052"/>
    <w:rsid w:val="00B350A0"/>
    <w:rsid w:val="00B35293"/>
    <w:rsid w:val="00B3690F"/>
    <w:rsid w:val="00B36D4E"/>
    <w:rsid w:val="00B43D93"/>
    <w:rsid w:val="00B5075D"/>
    <w:rsid w:val="00B51070"/>
    <w:rsid w:val="00B51858"/>
    <w:rsid w:val="00B704C3"/>
    <w:rsid w:val="00B728A6"/>
    <w:rsid w:val="00B736BF"/>
    <w:rsid w:val="00B806B7"/>
    <w:rsid w:val="00B81191"/>
    <w:rsid w:val="00B82AD2"/>
    <w:rsid w:val="00B937E8"/>
    <w:rsid w:val="00B958EE"/>
    <w:rsid w:val="00B96A8A"/>
    <w:rsid w:val="00B96ADC"/>
    <w:rsid w:val="00BA54D6"/>
    <w:rsid w:val="00BB4B97"/>
    <w:rsid w:val="00BB6BC8"/>
    <w:rsid w:val="00BC2232"/>
    <w:rsid w:val="00BC2A2B"/>
    <w:rsid w:val="00BC2F73"/>
    <w:rsid w:val="00BD57B2"/>
    <w:rsid w:val="00BD778D"/>
    <w:rsid w:val="00BE44BF"/>
    <w:rsid w:val="00BE4D3C"/>
    <w:rsid w:val="00BE7DE1"/>
    <w:rsid w:val="00BF13B6"/>
    <w:rsid w:val="00BF6678"/>
    <w:rsid w:val="00C3174B"/>
    <w:rsid w:val="00C32643"/>
    <w:rsid w:val="00C424B4"/>
    <w:rsid w:val="00C4273D"/>
    <w:rsid w:val="00C47F21"/>
    <w:rsid w:val="00C547DA"/>
    <w:rsid w:val="00C6761E"/>
    <w:rsid w:val="00C74771"/>
    <w:rsid w:val="00C75461"/>
    <w:rsid w:val="00C856A4"/>
    <w:rsid w:val="00C87BA0"/>
    <w:rsid w:val="00CA766E"/>
    <w:rsid w:val="00CB5BD9"/>
    <w:rsid w:val="00CB5F05"/>
    <w:rsid w:val="00CC43F0"/>
    <w:rsid w:val="00CC4C54"/>
    <w:rsid w:val="00CC52E2"/>
    <w:rsid w:val="00CD033D"/>
    <w:rsid w:val="00CD7FA1"/>
    <w:rsid w:val="00CE54BF"/>
    <w:rsid w:val="00CE56C4"/>
    <w:rsid w:val="00CF133E"/>
    <w:rsid w:val="00CF6F85"/>
    <w:rsid w:val="00CF7079"/>
    <w:rsid w:val="00D04510"/>
    <w:rsid w:val="00D067BC"/>
    <w:rsid w:val="00D172A7"/>
    <w:rsid w:val="00D21596"/>
    <w:rsid w:val="00D23CC3"/>
    <w:rsid w:val="00D43F22"/>
    <w:rsid w:val="00D46EB9"/>
    <w:rsid w:val="00D51DB9"/>
    <w:rsid w:val="00D5438F"/>
    <w:rsid w:val="00D65B38"/>
    <w:rsid w:val="00D75A91"/>
    <w:rsid w:val="00D77389"/>
    <w:rsid w:val="00D8510F"/>
    <w:rsid w:val="00D866A1"/>
    <w:rsid w:val="00D901BF"/>
    <w:rsid w:val="00D91781"/>
    <w:rsid w:val="00D94F58"/>
    <w:rsid w:val="00D955B3"/>
    <w:rsid w:val="00DA07F9"/>
    <w:rsid w:val="00DA2C1D"/>
    <w:rsid w:val="00DB0AD1"/>
    <w:rsid w:val="00DB6760"/>
    <w:rsid w:val="00DC2EB1"/>
    <w:rsid w:val="00DC7A3B"/>
    <w:rsid w:val="00DD5173"/>
    <w:rsid w:val="00DD7D89"/>
    <w:rsid w:val="00DE6F05"/>
    <w:rsid w:val="00DF083C"/>
    <w:rsid w:val="00DF1D43"/>
    <w:rsid w:val="00E02A98"/>
    <w:rsid w:val="00E0350A"/>
    <w:rsid w:val="00E044B0"/>
    <w:rsid w:val="00E2303D"/>
    <w:rsid w:val="00E261FB"/>
    <w:rsid w:val="00E47C2F"/>
    <w:rsid w:val="00E75DDE"/>
    <w:rsid w:val="00E77ADD"/>
    <w:rsid w:val="00E81072"/>
    <w:rsid w:val="00E83E53"/>
    <w:rsid w:val="00E85E09"/>
    <w:rsid w:val="00E93587"/>
    <w:rsid w:val="00EC1DB5"/>
    <w:rsid w:val="00ED3A8E"/>
    <w:rsid w:val="00EE7D5B"/>
    <w:rsid w:val="00EF4BCC"/>
    <w:rsid w:val="00F06035"/>
    <w:rsid w:val="00F4642C"/>
    <w:rsid w:val="00F503A8"/>
    <w:rsid w:val="00F569F8"/>
    <w:rsid w:val="00F60BCE"/>
    <w:rsid w:val="00F64391"/>
    <w:rsid w:val="00F662E9"/>
    <w:rsid w:val="00F7162D"/>
    <w:rsid w:val="00F7198C"/>
    <w:rsid w:val="00F7767D"/>
    <w:rsid w:val="00F82385"/>
    <w:rsid w:val="00F85C54"/>
    <w:rsid w:val="00F93A4C"/>
    <w:rsid w:val="00F977CD"/>
    <w:rsid w:val="00F97BAC"/>
    <w:rsid w:val="00FA2AE9"/>
    <w:rsid w:val="00FD09FC"/>
    <w:rsid w:val="00FD12C0"/>
    <w:rsid w:val="00FD189B"/>
    <w:rsid w:val="00FD68AC"/>
    <w:rsid w:val="00FE4CA8"/>
    <w:rsid w:val="00FE71D7"/>
    <w:rsid w:val="00FF12FA"/>
    <w:rsid w:val="00FF4618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2016-10-09T10:49:00Z</dcterms:created>
  <dcterms:modified xsi:type="dcterms:W3CDTF">2016-10-09T11:19:00Z</dcterms:modified>
</cp:coreProperties>
</file>