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7D" w:rsidRDefault="00FC741F" w:rsidP="00C0027D">
      <w:pPr>
        <w:spacing w:after="0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51FD9A" wp14:editId="1E7A9BE5">
            <wp:simplePos x="0" y="0"/>
            <wp:positionH relativeFrom="column">
              <wp:posOffset>3215640</wp:posOffset>
            </wp:positionH>
            <wp:positionV relativeFrom="paragraph">
              <wp:posOffset>-586740</wp:posOffset>
            </wp:positionV>
            <wp:extent cx="1207135" cy="1200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B8117B" wp14:editId="2E8368A3">
            <wp:simplePos x="0" y="0"/>
            <wp:positionH relativeFrom="column">
              <wp:posOffset>4549140</wp:posOffset>
            </wp:positionH>
            <wp:positionV relativeFrom="paragraph">
              <wp:posOffset>-281940</wp:posOffset>
            </wp:positionV>
            <wp:extent cx="1097280" cy="57277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                                                    </w:t>
      </w:r>
      <w:r w:rsidR="00C0027D" w:rsidRPr="00C0027D">
        <w:rPr>
          <w:szCs w:val="24"/>
        </w:rPr>
        <w:t>Утверждаю</w:t>
      </w:r>
    </w:p>
    <w:p w:rsidR="00C0027D" w:rsidRDefault="00FC741F" w:rsidP="00C0027D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C0027D">
        <w:rPr>
          <w:szCs w:val="24"/>
        </w:rPr>
        <w:t xml:space="preserve">Директор школы </w:t>
      </w:r>
      <w:proofErr w:type="spellStart"/>
      <w:r w:rsidR="00C0027D">
        <w:rPr>
          <w:szCs w:val="24"/>
        </w:rPr>
        <w:t>И.В.Сиденов</w:t>
      </w:r>
      <w:proofErr w:type="spellEnd"/>
    </w:p>
    <w:p w:rsidR="00C0027D" w:rsidRPr="00C0027D" w:rsidRDefault="00FC741F" w:rsidP="00C0027D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C0027D">
        <w:rPr>
          <w:szCs w:val="24"/>
        </w:rPr>
        <w:t xml:space="preserve">Приказ от </w:t>
      </w:r>
      <w:r>
        <w:rPr>
          <w:szCs w:val="24"/>
        </w:rPr>
        <w:t>29.08.2017 г. № 56/2</w:t>
      </w:r>
    </w:p>
    <w:p w:rsidR="00C0027D" w:rsidRDefault="00C0027D" w:rsidP="00C0027D">
      <w:pPr>
        <w:spacing w:after="0"/>
        <w:jc w:val="center"/>
        <w:rPr>
          <w:b/>
          <w:szCs w:val="24"/>
        </w:rPr>
      </w:pPr>
    </w:p>
    <w:p w:rsidR="00C0027D" w:rsidRDefault="00C0027D" w:rsidP="00C0027D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«Дорожная карта» </w:t>
      </w:r>
    </w:p>
    <w:p w:rsidR="00C0027D" w:rsidRDefault="00C0027D" w:rsidP="00C0027D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подготовке и проведению государственной итоговой аттестации </w:t>
      </w:r>
    </w:p>
    <w:p w:rsidR="00C0027D" w:rsidRDefault="00C0027D" w:rsidP="00C0027D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образовательным программам основного общего образования </w:t>
      </w:r>
    </w:p>
    <w:p w:rsidR="00C0027D" w:rsidRDefault="00C0027D" w:rsidP="00C0027D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на 2017 – 2018 учебный год в МБОУ «</w:t>
      </w:r>
      <w:proofErr w:type="spellStart"/>
      <w:r>
        <w:rPr>
          <w:b/>
          <w:szCs w:val="24"/>
        </w:rPr>
        <w:t>Кутанская</w:t>
      </w:r>
      <w:proofErr w:type="spellEnd"/>
      <w:r>
        <w:rPr>
          <w:b/>
          <w:szCs w:val="24"/>
        </w:rPr>
        <w:t xml:space="preserve"> ООШ»</w:t>
      </w:r>
    </w:p>
    <w:p w:rsidR="00FC741F" w:rsidRDefault="00FC741F" w:rsidP="00C0027D">
      <w:pPr>
        <w:spacing w:after="0" w:line="276" w:lineRule="auto"/>
        <w:jc w:val="center"/>
        <w:rPr>
          <w:b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559"/>
        <w:gridCol w:w="2835"/>
      </w:tblGrid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Ответственные</w:t>
            </w:r>
          </w:p>
        </w:tc>
      </w:tr>
      <w:tr w:rsidR="00C0027D" w:rsidTr="00C0027D">
        <w:trPr>
          <w:trHeight w:val="26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I. Анализ проведения ГИА-9 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результатов ГИА -  2017, подготовка к ГИА  в 2018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Заседания МО  «Анализ результатов, проведённых пробных экзаменов в рамках подготовки к ГИА, выявленные недостатки в подготовке выпускников 9 класса к ГИА и способы их устранения».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tabs>
                <w:tab w:val="left" w:pos="1665"/>
              </w:tabs>
              <w:spacing w:after="0" w:line="240" w:lineRule="auto"/>
              <w:ind w:left="-108" w:right="-108" w:firstLine="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tabs>
                <w:tab w:val="left" w:pos="1665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 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(мониторинг) результатов ГИА по образовательным программам основного общего образования выпускников 9 класса в 2018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 классный руководитель</w:t>
            </w:r>
          </w:p>
        </w:tc>
      </w:tr>
      <w:tr w:rsidR="00C0027D" w:rsidTr="00C002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val="en-US" w:eastAsia="ru-RU"/>
              </w:rPr>
              <w:t>II</w:t>
            </w:r>
            <w:r>
              <w:rPr>
                <w:rFonts w:eastAsia="Times New Roman"/>
                <w:b/>
                <w:szCs w:val="24"/>
                <w:lang w:eastAsia="ru-RU"/>
              </w:rPr>
              <w:t>. Меры по повышению качества преподавания учебных предметов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Обеспечение участников государственной итоговой аттестации нормативными, инструктивными и методическими материалами.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Октябрь-июнь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поступ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-я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Диагностические, репетиционные работы (издание приказа по школе, справки об итогах проведения КОК,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ДР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, предоставление информации в УО по мере необходимости).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Октябрь – май 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результативности работы учителей русского языка  и математики  по подготовке слабоуспевающих учащихся к ГИА (контроль опроса по журналам, посещаемость по журналам, проверка домашнего задания по тетрадям, работа с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КИМами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 января</w:t>
            </w:r>
          </w:p>
          <w:p w:rsidR="00C0027D" w:rsidRDefault="00C0027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(ежемесячно)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учителей-предметников в обучающих семинарах, муниципальных совещаниях.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администратора ГИА школьного уровня в семинарах – совещаниях МУО.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Консультации по  вопросам подготовки учащихся к ГИА:</w:t>
            </w:r>
          </w:p>
          <w:p w:rsidR="00C0027D" w:rsidRDefault="00C0027D" w:rsidP="001752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Организация и технология проведения ГИА.</w:t>
            </w:r>
          </w:p>
          <w:p w:rsidR="00C0027D" w:rsidRDefault="00C0027D" w:rsidP="001752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Обзор текущей информации по ГИА.</w:t>
            </w:r>
          </w:p>
          <w:p w:rsidR="00C0027D" w:rsidRDefault="00C0027D" w:rsidP="001752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Выявление «группы риска».</w:t>
            </w:r>
          </w:p>
          <w:p w:rsidR="00C0027D" w:rsidRDefault="00C0027D" w:rsidP="001752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Индивидуальные консультации для 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учащихся по подготовке к ГИА.</w:t>
            </w:r>
          </w:p>
          <w:p w:rsidR="00C0027D" w:rsidRDefault="00C0027D" w:rsidP="001752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Работа с заданиями различной сложности.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Повышение квалификации учителей, работающих в 9 классе.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</w:t>
            </w:r>
          </w:p>
        </w:tc>
      </w:tr>
      <w:tr w:rsidR="00C0027D" w:rsidTr="00C002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II</w:t>
            </w:r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. Нормативно – правовое обеспечение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Изучение НПБ, регламентирующих проведение государственной итоговой аттестации выпускников по образовательным программам основного общего образования в 2017-2018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НПБ по подготовке и проведению ГИА-2018 по образовательным программам основного общего образования в соответствии с действующим законодательством.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Директор,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Приказ о допуске обучающихся 9 классов к сдаче ГИА.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 w:rsidP="001752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93" w:hanging="284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аналитической справки о качестве проведения и результатах ГИА в 9 классе.</w:t>
            </w:r>
          </w:p>
          <w:p w:rsidR="00C0027D" w:rsidRDefault="00C0027D" w:rsidP="001752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93" w:hanging="284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Формирование отчётов по результатам ГИА в 9 классе.</w:t>
            </w:r>
          </w:p>
          <w:p w:rsidR="00C0027D" w:rsidRDefault="00C0027D" w:rsidP="001752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93" w:hanging="284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Планирование работы на следующий  учебный год.      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</w:t>
            </w:r>
          </w:p>
        </w:tc>
      </w:tr>
      <w:tr w:rsidR="00C0027D" w:rsidTr="00C002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I</w:t>
            </w:r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V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. Организационное сопровождение ГИА 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Проведение мониторинга по выбору предметов в  9-м классе.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tabs>
                <w:tab w:val="left" w:pos="1665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tabs>
                <w:tab w:val="left" w:pos="1665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tabs>
                <w:tab w:val="left" w:pos="1665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базы данных по школе на электронном носителе, сбор копий паспортов выпускников 9-го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делопроизводитель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Работа с классным руководителем по изучению индивидуальных особенностей учащихся с целью выработки оптимальной стратегии подготовки к ГИА.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Посещение консультаций по предметам.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в диагностических мониторингах.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9 класса в муниципальных пробных экзаменах по русскому языку и математике.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 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Информационная работа по привлечению граждан в качестве общественных наблюдателей, организация аккредитации общественных наблюдателей.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Директор,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Инструктажи "Работа с бланками: типичные ошибки при заполнении бланков».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родителей (законных представителей) в муниципальном собрании «Итоги результатов ГИА-2017. Нововведения и задачи в 2018 году».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и групповые консультации по оказанию помощи и контролю при подготовке к ГИА по предметам.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Консультационное мероприятие "Накануне экзаменов".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Организация выдачи уведомлений о назначении на экзамены участникам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ind w:right="-14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ind w:left="-134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Педагогический совет по допуску выпускников к ГИА (основания для допуска).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ind w:left="-134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Вручение выпускникам 9  класса документа об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ind w:left="-134" w:right="-108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Трудоустройство выпускников 9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val="en-US" w:eastAsia="ru-RU"/>
              </w:rPr>
              <w:t>V</w:t>
            </w:r>
            <w:r>
              <w:rPr>
                <w:rFonts w:eastAsia="Times New Roman"/>
                <w:b/>
                <w:szCs w:val="24"/>
                <w:lang w:eastAsia="ru-RU"/>
              </w:rPr>
              <w:t>. Мероприятия по информационному сопровождению ГИА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Информационная работа с учителями-предметниками и классным руководителем, анализ результатов репетиционных экзаменов.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 w:rsidP="001752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Информирование о ходе подготовки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к ГИА.</w:t>
            </w:r>
          </w:p>
          <w:p w:rsidR="00C0027D" w:rsidRDefault="00C0027D" w:rsidP="001752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Инструкция по оказанию помощи и контролю при  подготовке выпускников к ГИА.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  течение года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 классный руководитель,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"Ознакомление с основными направлениями  работы по подготовке к ГИА:</w:t>
            </w:r>
          </w:p>
          <w:p w:rsidR="00C0027D" w:rsidRDefault="00C0027D" w:rsidP="0017523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стратегии подготовки;</w:t>
            </w:r>
          </w:p>
          <w:p w:rsidR="00C0027D" w:rsidRDefault="00C0027D" w:rsidP="0017523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планирование и деление учебного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Родительские собрания по подготовке к проведению ГИА 9-тиклассников.</w:t>
            </w:r>
          </w:p>
          <w:p w:rsidR="00C0027D" w:rsidRDefault="00C0027D" w:rsidP="0017523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«Нормативно-правовое и организационно-техническое обеспечение ОГЭ, ГВЭ»</w:t>
            </w:r>
          </w:p>
          <w:p w:rsidR="00C0027D" w:rsidRDefault="00C0027D" w:rsidP="0017523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«Особенности проведения ОГЭ, ГВЭ в 2018 году»</w:t>
            </w:r>
          </w:p>
          <w:p w:rsidR="00C0027D" w:rsidRDefault="00C0027D" w:rsidP="0017523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«Как помочь ребёнку успешно подготовиться к экзаменам»</w:t>
            </w:r>
          </w:p>
          <w:p w:rsidR="00C0027D" w:rsidRDefault="00C0027D" w:rsidP="0017523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«О порядке проведения ГИА в 2018 году. Ознакомление родителей с результатами проверочных работ в форме ОГЭ по предметам» </w:t>
            </w:r>
          </w:p>
          <w:p w:rsidR="00C0027D" w:rsidRDefault="00C0027D" w:rsidP="0017523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«О правилах поведения во время сдачи ОГЭ, ГВЭ и об административной ответственности за нарушение порядка»</w:t>
            </w:r>
          </w:p>
          <w:p w:rsidR="00C0027D" w:rsidRDefault="00C0027D" w:rsidP="0017523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«Апелляция по процедуре проведения экзамена и о несогласии с выставленными баллами. Сроки и порядок ознакомления участников ГИА со способами получения результатов»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Сентябрь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Декабрь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Апрель</w:t>
            </w: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Классный руководитель,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родителей (законных представителей) в муниципальных родительских собраниях по вопросам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Обзор документов, регламентирующих подготовку и проведение государственной итоговой аттестации в форме ОГЭ  на общешкольном стенде «Всё о ГИА - 9».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Оповещение учащихся об организационно-территориальной схеме проведения ГИА на территории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Осинского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района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Организация работы «горячих линий» по вопросам проведения ГИА-2018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Информационное наполнение сайта ОУ   актуальными вопросами о ГИА-2018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V</w:t>
            </w:r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. Мероприятия по психологическому сопровождению ГИА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Психологические особенности подготовки к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государственной итоговой аттестации </w:t>
            </w:r>
            <w:r>
              <w:rPr>
                <w:rFonts w:eastAsia="Times New Roman"/>
                <w:szCs w:val="24"/>
                <w:lang w:eastAsia="ru-RU"/>
              </w:rPr>
              <w:t xml:space="preserve">(проведение индивидуальных тренингов, ученических классных собраний, родительских классных собраний).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 – май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рубрики «Советы психолога» для информационного стенда «Всё о ГИА - 9» для выпускников и их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Семинар «Ознакомление с основными направлениями  работы по подготовке к ГИА».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Проведение пробных экзаменов по основным и предметам по выбору, полный анализ результатов обучающихся по пробным экзаменам.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 учителя-предметники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Проведение  тематического цикла классных часов в форме психологических тренингов  для  обучающихся 9 класса по развитию у них внимания, памяти, самоорганизации и самоконтроля, снятия тревожности:</w:t>
            </w:r>
            <w:proofErr w:type="gramEnd"/>
          </w:p>
          <w:p w:rsidR="00C0027D" w:rsidRDefault="00C0027D" w:rsidP="001752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«Формула успеха при подготовке к сдаче ГИА»</w:t>
            </w:r>
          </w:p>
          <w:p w:rsidR="00C0027D" w:rsidRDefault="00C0027D" w:rsidP="001752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«Способы </w:t>
            </w:r>
            <w:proofErr w:type="spellStart"/>
            <w:r>
              <w:rPr>
                <w:color w:val="000000"/>
                <w:szCs w:val="24"/>
              </w:rPr>
              <w:t>саморегуляции</w:t>
            </w:r>
            <w:proofErr w:type="spellEnd"/>
            <w:r>
              <w:rPr>
                <w:color w:val="000000"/>
                <w:szCs w:val="24"/>
              </w:rPr>
              <w:t xml:space="preserve"> в стрессовой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Ноябрь 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«Психологическая готовность к ГИА» для диагностики психологической готовности обучающихся к ГИА; проведение диагностики и анализ полученных результатов.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Cs w:val="24"/>
              </w:rPr>
              <w:t>ученическо</w:t>
            </w:r>
            <w:proofErr w:type="spellEnd"/>
            <w:r>
              <w:rPr>
                <w:color w:val="000000"/>
                <w:szCs w:val="24"/>
              </w:rPr>
              <w:t>-родительского  собрания по теме «Пути достижения успеха  на  экзамене».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val="en-US" w:eastAsia="ru-RU"/>
              </w:rPr>
              <w:t>VII</w:t>
            </w:r>
            <w:r>
              <w:rPr>
                <w:rFonts w:eastAsia="Times New Roman"/>
                <w:b/>
                <w:szCs w:val="24"/>
                <w:lang w:eastAsia="ru-RU"/>
              </w:rPr>
              <w:t>. Контроль за организацией и проведением ГИА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проведении контрольных мероприятий в период проведения ГИА.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Осуществление контроля организации работы школы по подготовке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9 класса к экзаменам.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Рассмотрение вопросов подготовки к ГИА-2018 на совещаниях с руководителями 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</w:tr>
      <w:tr w:rsidR="00C0027D" w:rsidTr="00C002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 качества </w:t>
            </w:r>
            <w:proofErr w:type="spellStart"/>
            <w:r>
              <w:rPr>
                <w:color w:val="000000"/>
                <w:szCs w:val="24"/>
              </w:rPr>
              <w:t>обученности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выпускни</w:t>
            </w:r>
            <w:proofErr w:type="spellEnd"/>
            <w:r>
              <w:rPr>
                <w:color w:val="000000"/>
                <w:szCs w:val="24"/>
              </w:rPr>
              <w:t>-ков</w:t>
            </w:r>
            <w:proofErr w:type="gramEnd"/>
            <w:r>
              <w:rPr>
                <w:color w:val="000000"/>
                <w:szCs w:val="24"/>
              </w:rPr>
              <w:t>, которые показывают низкие результаты на пробных (репетиционных) экзаменах.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УВР,</w:t>
            </w:r>
          </w:p>
          <w:p w:rsidR="00C0027D" w:rsidRDefault="00C002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учителя-предметники, классный руководитель</w:t>
            </w:r>
          </w:p>
        </w:tc>
      </w:tr>
    </w:tbl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D09"/>
    <w:multiLevelType w:val="hybridMultilevel"/>
    <w:tmpl w:val="E8908048"/>
    <w:lvl w:ilvl="0" w:tplc="4612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17A8"/>
    <w:multiLevelType w:val="hybridMultilevel"/>
    <w:tmpl w:val="8D683900"/>
    <w:lvl w:ilvl="0" w:tplc="2C2293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A6103B"/>
    <w:multiLevelType w:val="hybridMultilevel"/>
    <w:tmpl w:val="AC7C9CF4"/>
    <w:lvl w:ilvl="0" w:tplc="4612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D3953"/>
    <w:multiLevelType w:val="hybridMultilevel"/>
    <w:tmpl w:val="C10A15C6"/>
    <w:lvl w:ilvl="0" w:tplc="4612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0817"/>
    <w:multiLevelType w:val="hybridMultilevel"/>
    <w:tmpl w:val="F33E2316"/>
    <w:lvl w:ilvl="0" w:tplc="4612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4D75"/>
    <w:multiLevelType w:val="hybridMultilevel"/>
    <w:tmpl w:val="858E2CAC"/>
    <w:lvl w:ilvl="0" w:tplc="4612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251C7"/>
    <w:multiLevelType w:val="multilevel"/>
    <w:tmpl w:val="05362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D"/>
    <w:rsid w:val="000143CB"/>
    <w:rsid w:val="000A234E"/>
    <w:rsid w:val="000A655C"/>
    <w:rsid w:val="000E7341"/>
    <w:rsid w:val="00133E1B"/>
    <w:rsid w:val="00142FDD"/>
    <w:rsid w:val="00186B00"/>
    <w:rsid w:val="00220EF9"/>
    <w:rsid w:val="00237D4F"/>
    <w:rsid w:val="002551AC"/>
    <w:rsid w:val="00263D0A"/>
    <w:rsid w:val="00272520"/>
    <w:rsid w:val="00284E27"/>
    <w:rsid w:val="002A2EEC"/>
    <w:rsid w:val="002C10EB"/>
    <w:rsid w:val="002D346E"/>
    <w:rsid w:val="002F0715"/>
    <w:rsid w:val="00326F2C"/>
    <w:rsid w:val="00335ED5"/>
    <w:rsid w:val="00343115"/>
    <w:rsid w:val="00362FDB"/>
    <w:rsid w:val="00365E8D"/>
    <w:rsid w:val="0037331D"/>
    <w:rsid w:val="003A2E81"/>
    <w:rsid w:val="003C617C"/>
    <w:rsid w:val="003D19D4"/>
    <w:rsid w:val="00415C97"/>
    <w:rsid w:val="004360F9"/>
    <w:rsid w:val="00443D45"/>
    <w:rsid w:val="00456C68"/>
    <w:rsid w:val="00457758"/>
    <w:rsid w:val="00464155"/>
    <w:rsid w:val="00470A84"/>
    <w:rsid w:val="00470D6E"/>
    <w:rsid w:val="00496417"/>
    <w:rsid w:val="0049760B"/>
    <w:rsid w:val="004C07D0"/>
    <w:rsid w:val="004C49DB"/>
    <w:rsid w:val="004F18CD"/>
    <w:rsid w:val="004F1B9A"/>
    <w:rsid w:val="0057757C"/>
    <w:rsid w:val="005809F5"/>
    <w:rsid w:val="00582BCE"/>
    <w:rsid w:val="0059057B"/>
    <w:rsid w:val="005A6E92"/>
    <w:rsid w:val="005B405E"/>
    <w:rsid w:val="005D464C"/>
    <w:rsid w:val="005D614C"/>
    <w:rsid w:val="005F32E6"/>
    <w:rsid w:val="00612E25"/>
    <w:rsid w:val="006211E0"/>
    <w:rsid w:val="0062264C"/>
    <w:rsid w:val="00630BCB"/>
    <w:rsid w:val="00654D29"/>
    <w:rsid w:val="00655CB0"/>
    <w:rsid w:val="006643F7"/>
    <w:rsid w:val="006F0391"/>
    <w:rsid w:val="006F728C"/>
    <w:rsid w:val="007026FD"/>
    <w:rsid w:val="007267B6"/>
    <w:rsid w:val="007449C4"/>
    <w:rsid w:val="00746BD6"/>
    <w:rsid w:val="0075114A"/>
    <w:rsid w:val="00783576"/>
    <w:rsid w:val="007876C5"/>
    <w:rsid w:val="007C2BBB"/>
    <w:rsid w:val="0087144F"/>
    <w:rsid w:val="008842AC"/>
    <w:rsid w:val="008926DA"/>
    <w:rsid w:val="008A0AD4"/>
    <w:rsid w:val="008B272E"/>
    <w:rsid w:val="00954E38"/>
    <w:rsid w:val="009946BA"/>
    <w:rsid w:val="009A325E"/>
    <w:rsid w:val="009B162E"/>
    <w:rsid w:val="009F6348"/>
    <w:rsid w:val="00A05D0C"/>
    <w:rsid w:val="00A07285"/>
    <w:rsid w:val="00A13423"/>
    <w:rsid w:val="00A50256"/>
    <w:rsid w:val="00A6534E"/>
    <w:rsid w:val="00A83D7E"/>
    <w:rsid w:val="00A85064"/>
    <w:rsid w:val="00AC6D9F"/>
    <w:rsid w:val="00AD025D"/>
    <w:rsid w:val="00B379BC"/>
    <w:rsid w:val="00BE6585"/>
    <w:rsid w:val="00BF7687"/>
    <w:rsid w:val="00C0027D"/>
    <w:rsid w:val="00C02F62"/>
    <w:rsid w:val="00C11915"/>
    <w:rsid w:val="00C1504C"/>
    <w:rsid w:val="00CB768E"/>
    <w:rsid w:val="00CC0926"/>
    <w:rsid w:val="00CC0CCD"/>
    <w:rsid w:val="00CC19E1"/>
    <w:rsid w:val="00CC1B54"/>
    <w:rsid w:val="00CC400A"/>
    <w:rsid w:val="00CC5B3D"/>
    <w:rsid w:val="00D300FB"/>
    <w:rsid w:val="00D408EA"/>
    <w:rsid w:val="00D5061C"/>
    <w:rsid w:val="00DB6690"/>
    <w:rsid w:val="00DF6B32"/>
    <w:rsid w:val="00E05A80"/>
    <w:rsid w:val="00E129C8"/>
    <w:rsid w:val="00E25484"/>
    <w:rsid w:val="00E34105"/>
    <w:rsid w:val="00E43D7C"/>
    <w:rsid w:val="00E8792B"/>
    <w:rsid w:val="00E94DA6"/>
    <w:rsid w:val="00ED6098"/>
    <w:rsid w:val="00ED61AD"/>
    <w:rsid w:val="00EE1F05"/>
    <w:rsid w:val="00F1729B"/>
    <w:rsid w:val="00F34528"/>
    <w:rsid w:val="00F52E33"/>
    <w:rsid w:val="00F67836"/>
    <w:rsid w:val="00F67F48"/>
    <w:rsid w:val="00F8086D"/>
    <w:rsid w:val="00FC255A"/>
    <w:rsid w:val="00FC741F"/>
    <w:rsid w:val="00FD68D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D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027D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link w:val="a3"/>
    <w:uiPriority w:val="34"/>
    <w:qFormat/>
    <w:rsid w:val="00C002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D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027D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link w:val="a3"/>
    <w:uiPriority w:val="34"/>
    <w:qFormat/>
    <w:rsid w:val="00C002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2017-10-24T13:26:00Z</dcterms:created>
  <dcterms:modified xsi:type="dcterms:W3CDTF">2017-10-24T13:42:00Z</dcterms:modified>
</cp:coreProperties>
</file>