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6A" w:rsidRDefault="0008276A" w:rsidP="009C5596">
      <w:pPr>
        <w:shd w:val="clear" w:color="auto" w:fill="FFFFFF"/>
        <w:jc w:val="center"/>
        <w:rPr>
          <w:b/>
          <w:bCs/>
          <w:spacing w:val="-3"/>
          <w:sz w:val="24"/>
          <w:szCs w:val="24"/>
        </w:rPr>
      </w:pPr>
      <w:r>
        <w:rPr>
          <w:b/>
          <w:bCs/>
          <w:noProof/>
          <w:spacing w:val="-3"/>
          <w:sz w:val="24"/>
          <w:szCs w:val="24"/>
        </w:rPr>
        <w:drawing>
          <wp:inline distT="0" distB="0" distL="0" distR="0">
            <wp:extent cx="6287911" cy="8921754"/>
            <wp:effectExtent l="0" t="0" r="0" b="0"/>
            <wp:docPr id="1" name="Рисунок 1" descr="C:\Users\User\Desktop\Устав 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став титул 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125"/>
                    <a:stretch/>
                  </pic:blipFill>
                  <pic:spPr bwMode="auto">
                    <a:xfrm>
                      <a:off x="0" y="0"/>
                      <a:ext cx="6295545" cy="8932586"/>
                    </a:xfrm>
                    <a:prstGeom prst="rect">
                      <a:avLst/>
                    </a:prstGeom>
                    <a:noFill/>
                    <a:ln>
                      <a:noFill/>
                    </a:ln>
                    <a:extLst>
                      <a:ext uri="{53640926-AAD7-44D8-BBD7-CCE9431645EC}">
                        <a14:shadowObscured xmlns:a14="http://schemas.microsoft.com/office/drawing/2010/main"/>
                      </a:ext>
                    </a:extLst>
                  </pic:spPr>
                </pic:pic>
              </a:graphicData>
            </a:graphic>
          </wp:inline>
        </w:drawing>
      </w:r>
    </w:p>
    <w:p w:rsidR="0008276A" w:rsidRDefault="0008276A" w:rsidP="009C5596">
      <w:pPr>
        <w:shd w:val="clear" w:color="auto" w:fill="FFFFFF"/>
        <w:jc w:val="center"/>
        <w:rPr>
          <w:b/>
          <w:bCs/>
          <w:spacing w:val="-3"/>
          <w:sz w:val="24"/>
          <w:szCs w:val="24"/>
        </w:rPr>
      </w:pPr>
    </w:p>
    <w:p w:rsidR="009C5596" w:rsidRDefault="009C5596" w:rsidP="009C5596">
      <w:pPr>
        <w:shd w:val="clear" w:color="auto" w:fill="FFFFFF"/>
        <w:jc w:val="center"/>
        <w:rPr>
          <w:b/>
          <w:bCs/>
          <w:spacing w:val="-3"/>
          <w:sz w:val="24"/>
          <w:szCs w:val="24"/>
        </w:rPr>
      </w:pPr>
      <w:r>
        <w:rPr>
          <w:b/>
          <w:bCs/>
          <w:spacing w:val="-3"/>
          <w:sz w:val="24"/>
          <w:szCs w:val="24"/>
        </w:rPr>
        <w:lastRenderedPageBreak/>
        <w:t>1.ОБЩИЕ ПОЛОЖЕНИЯ</w:t>
      </w:r>
    </w:p>
    <w:p w:rsidR="009C5596" w:rsidRDefault="009C5596" w:rsidP="009C5596">
      <w:pPr>
        <w:shd w:val="clear" w:color="auto" w:fill="FFFFFF"/>
        <w:jc w:val="center"/>
        <w:rPr>
          <w:sz w:val="24"/>
          <w:szCs w:val="24"/>
        </w:rPr>
      </w:pPr>
    </w:p>
    <w:p w:rsidR="009C5596" w:rsidRDefault="009C5596" w:rsidP="009C5596">
      <w:pPr>
        <w:shd w:val="clear" w:color="auto" w:fill="FFFFFF"/>
        <w:ind w:firstLine="720"/>
        <w:jc w:val="both"/>
        <w:rPr>
          <w:sz w:val="24"/>
          <w:szCs w:val="24"/>
        </w:rPr>
      </w:pPr>
      <w:r>
        <w:rPr>
          <w:spacing w:val="-18"/>
          <w:sz w:val="24"/>
          <w:szCs w:val="24"/>
        </w:rPr>
        <w:t xml:space="preserve">1.1. </w:t>
      </w:r>
      <w:r>
        <w:rPr>
          <w:sz w:val="24"/>
          <w:szCs w:val="24"/>
        </w:rPr>
        <w:t>Муниципальное бюджетное общеобразовательное учреждение «</w:t>
      </w:r>
      <w:proofErr w:type="spellStart"/>
      <w:r>
        <w:rPr>
          <w:sz w:val="24"/>
          <w:szCs w:val="24"/>
        </w:rPr>
        <w:t>Кутанская</w:t>
      </w:r>
      <w:proofErr w:type="spellEnd"/>
      <w:r>
        <w:rPr>
          <w:sz w:val="24"/>
          <w:szCs w:val="24"/>
        </w:rPr>
        <w:t xml:space="preserve"> основная общеобразовательная школа»</w:t>
      </w:r>
      <w:r w:rsidR="00C307DD" w:rsidRPr="00C307DD">
        <w:rPr>
          <w:sz w:val="24"/>
          <w:szCs w:val="24"/>
        </w:rPr>
        <w:t xml:space="preserve"> </w:t>
      </w:r>
      <w:r w:rsidR="00C307DD">
        <w:rPr>
          <w:sz w:val="24"/>
          <w:szCs w:val="24"/>
        </w:rPr>
        <w:t>(далее - Учреждение)</w:t>
      </w:r>
      <w:r>
        <w:rPr>
          <w:sz w:val="24"/>
          <w:szCs w:val="24"/>
        </w:rPr>
        <w:t xml:space="preserve"> являе</w:t>
      </w:r>
      <w:r w:rsidR="00C307DD">
        <w:rPr>
          <w:sz w:val="24"/>
          <w:szCs w:val="24"/>
        </w:rPr>
        <w:t>тся некоммерческой организацией и не имеет извлечение прибыли в качестве основной цели своей деятельности.</w:t>
      </w:r>
      <w:r>
        <w:rPr>
          <w:sz w:val="24"/>
          <w:szCs w:val="24"/>
        </w:rPr>
        <w:t xml:space="preserve"> </w:t>
      </w:r>
    </w:p>
    <w:p w:rsidR="00C307DD" w:rsidRDefault="00C307DD" w:rsidP="009C5596">
      <w:pPr>
        <w:shd w:val="clear" w:color="auto" w:fill="FFFFFF"/>
        <w:ind w:firstLine="720"/>
        <w:jc w:val="both"/>
        <w:rPr>
          <w:spacing w:val="-18"/>
          <w:sz w:val="24"/>
          <w:szCs w:val="24"/>
        </w:rPr>
      </w:pPr>
      <w:r>
        <w:rPr>
          <w:spacing w:val="-18"/>
          <w:sz w:val="24"/>
          <w:szCs w:val="24"/>
        </w:rPr>
        <w:t>Организационно – правовая форма – бюджетное учреждение. По типу реализуемых основных образовательных программ Учреждение является общеобразовательным учреждением.</w:t>
      </w:r>
    </w:p>
    <w:p w:rsidR="009C5596" w:rsidRDefault="009C5596" w:rsidP="009C5596">
      <w:pPr>
        <w:shd w:val="clear" w:color="auto" w:fill="FFFFFF"/>
        <w:ind w:firstLine="720"/>
        <w:jc w:val="both"/>
        <w:rPr>
          <w:spacing w:val="-2"/>
          <w:sz w:val="24"/>
          <w:szCs w:val="24"/>
        </w:rPr>
      </w:pPr>
      <w:r>
        <w:rPr>
          <w:spacing w:val="-20"/>
          <w:sz w:val="24"/>
          <w:szCs w:val="24"/>
        </w:rPr>
        <w:t xml:space="preserve">1.2. </w:t>
      </w:r>
      <w:r w:rsidR="00C307DD">
        <w:rPr>
          <w:sz w:val="24"/>
          <w:szCs w:val="24"/>
        </w:rPr>
        <w:t xml:space="preserve">Учредителем и собственником </w:t>
      </w:r>
      <w:r>
        <w:rPr>
          <w:sz w:val="24"/>
          <w:szCs w:val="24"/>
        </w:rPr>
        <w:t xml:space="preserve"> имущества </w:t>
      </w:r>
      <w:r w:rsidR="00C307DD">
        <w:rPr>
          <w:sz w:val="24"/>
          <w:szCs w:val="24"/>
        </w:rPr>
        <w:t xml:space="preserve">Учреждения </w:t>
      </w:r>
      <w:r>
        <w:rPr>
          <w:sz w:val="24"/>
          <w:szCs w:val="24"/>
        </w:rPr>
        <w:t>являет</w:t>
      </w:r>
      <w:r w:rsidR="005455F9">
        <w:rPr>
          <w:sz w:val="24"/>
          <w:szCs w:val="24"/>
        </w:rPr>
        <w:t xml:space="preserve">ся </w:t>
      </w:r>
      <w:proofErr w:type="spellStart"/>
      <w:r w:rsidR="005455F9">
        <w:rPr>
          <w:sz w:val="24"/>
          <w:szCs w:val="24"/>
        </w:rPr>
        <w:t>Осинский</w:t>
      </w:r>
      <w:proofErr w:type="spellEnd"/>
      <w:r w:rsidR="005455F9">
        <w:rPr>
          <w:sz w:val="24"/>
          <w:szCs w:val="24"/>
        </w:rPr>
        <w:t xml:space="preserve"> муниципальный район.</w:t>
      </w:r>
      <w:r>
        <w:rPr>
          <w:sz w:val="24"/>
          <w:szCs w:val="24"/>
        </w:rPr>
        <w:t xml:space="preserve"> </w:t>
      </w:r>
    </w:p>
    <w:p w:rsidR="00F62F5A" w:rsidRDefault="00F62F5A" w:rsidP="00F62F5A">
      <w:pPr>
        <w:shd w:val="clear" w:color="auto" w:fill="FFFFFF"/>
        <w:ind w:firstLine="720"/>
        <w:jc w:val="both"/>
        <w:rPr>
          <w:spacing w:val="-18"/>
          <w:sz w:val="24"/>
          <w:szCs w:val="24"/>
        </w:rPr>
      </w:pPr>
      <w:proofErr w:type="gramStart"/>
      <w:r>
        <w:rPr>
          <w:sz w:val="24"/>
          <w:szCs w:val="24"/>
        </w:rPr>
        <w:t xml:space="preserve">Функции и полномочия учредителя Учреждения в соответствии с </w:t>
      </w:r>
      <w:r>
        <w:rPr>
          <w:color w:val="000000"/>
          <w:sz w:val="24"/>
          <w:szCs w:val="24"/>
          <w:shd w:val="clear" w:color="auto" w:fill="FFFFFF"/>
        </w:rPr>
        <w:t>федеральными законами, законами Иркутской области,  нормативными правовыми актами</w:t>
      </w:r>
      <w:r>
        <w:rPr>
          <w:sz w:val="24"/>
          <w:szCs w:val="24"/>
        </w:rPr>
        <w:t xml:space="preserve"> </w:t>
      </w:r>
      <w:proofErr w:type="spellStart"/>
      <w:r>
        <w:rPr>
          <w:sz w:val="24"/>
          <w:szCs w:val="24"/>
        </w:rPr>
        <w:t>Осинского</w:t>
      </w:r>
      <w:proofErr w:type="spellEnd"/>
      <w:r>
        <w:rPr>
          <w:sz w:val="24"/>
          <w:szCs w:val="24"/>
        </w:rPr>
        <w:t xml:space="preserve"> муниципального района осуществляет </w:t>
      </w:r>
      <w:proofErr w:type="spellStart"/>
      <w:r>
        <w:rPr>
          <w:sz w:val="24"/>
          <w:szCs w:val="24"/>
        </w:rPr>
        <w:t>Осинское</w:t>
      </w:r>
      <w:proofErr w:type="spellEnd"/>
      <w:r>
        <w:rPr>
          <w:sz w:val="24"/>
          <w:szCs w:val="24"/>
        </w:rPr>
        <w:t xml:space="preserve"> муниципальное управление образования, именуемое в дальнейшем Учредитель, </w:t>
      </w:r>
      <w:r>
        <w:rPr>
          <w:spacing w:val="-1"/>
          <w:sz w:val="24"/>
          <w:szCs w:val="24"/>
        </w:rPr>
        <w:t xml:space="preserve">которое, кроме исполнения функций учредителя, также осуществляет организационно – контрольные функции в отношении Учреждения в пределах предоставленных </w:t>
      </w:r>
      <w:proofErr w:type="spellStart"/>
      <w:r>
        <w:rPr>
          <w:spacing w:val="-1"/>
          <w:sz w:val="24"/>
          <w:szCs w:val="24"/>
        </w:rPr>
        <w:t>Осинскому</w:t>
      </w:r>
      <w:proofErr w:type="spellEnd"/>
      <w:r>
        <w:rPr>
          <w:spacing w:val="-1"/>
          <w:sz w:val="24"/>
          <w:szCs w:val="24"/>
        </w:rPr>
        <w:t xml:space="preserve"> муниципальному управлению образования полномочий, установленных уставом </w:t>
      </w:r>
      <w:proofErr w:type="spellStart"/>
      <w:r>
        <w:rPr>
          <w:spacing w:val="-1"/>
          <w:sz w:val="24"/>
          <w:szCs w:val="24"/>
        </w:rPr>
        <w:t>Осинского</w:t>
      </w:r>
      <w:proofErr w:type="spellEnd"/>
      <w:r>
        <w:rPr>
          <w:spacing w:val="-1"/>
          <w:sz w:val="24"/>
          <w:szCs w:val="24"/>
        </w:rPr>
        <w:t xml:space="preserve"> муниципального управления образования.</w:t>
      </w:r>
      <w:r>
        <w:rPr>
          <w:spacing w:val="-18"/>
          <w:sz w:val="24"/>
          <w:szCs w:val="24"/>
        </w:rPr>
        <w:t xml:space="preserve"> </w:t>
      </w:r>
      <w:proofErr w:type="gramEnd"/>
    </w:p>
    <w:p w:rsidR="00F62F5A" w:rsidRPr="00F62F5A" w:rsidRDefault="00F62F5A" w:rsidP="00F62F5A">
      <w:pPr>
        <w:shd w:val="clear" w:color="auto" w:fill="FFFFFF"/>
        <w:ind w:firstLine="720"/>
        <w:jc w:val="both"/>
        <w:rPr>
          <w:sz w:val="24"/>
          <w:szCs w:val="24"/>
        </w:rPr>
      </w:pPr>
      <w:r>
        <w:rPr>
          <w:sz w:val="24"/>
          <w:szCs w:val="24"/>
        </w:rPr>
        <w:t xml:space="preserve">Функции и полномочия собственника имущества Учреждения в соответствии с </w:t>
      </w:r>
      <w:r>
        <w:rPr>
          <w:color w:val="000000"/>
          <w:sz w:val="24"/>
          <w:szCs w:val="24"/>
          <w:shd w:val="clear" w:color="auto" w:fill="FFFFFF"/>
        </w:rPr>
        <w:t>федеральными законами, законами Иркутской области,  нормативными правовыми актами</w:t>
      </w:r>
      <w:r>
        <w:rPr>
          <w:sz w:val="24"/>
          <w:szCs w:val="24"/>
        </w:rPr>
        <w:t xml:space="preserve"> </w:t>
      </w:r>
      <w:proofErr w:type="spellStart"/>
      <w:r>
        <w:rPr>
          <w:sz w:val="24"/>
          <w:szCs w:val="24"/>
        </w:rPr>
        <w:t>Осинского</w:t>
      </w:r>
      <w:proofErr w:type="spellEnd"/>
      <w:r>
        <w:rPr>
          <w:sz w:val="24"/>
          <w:szCs w:val="24"/>
        </w:rPr>
        <w:t xml:space="preserve"> муниципального района осуществляет</w:t>
      </w:r>
      <w:r>
        <w:rPr>
          <w:spacing w:val="-5"/>
          <w:sz w:val="24"/>
          <w:szCs w:val="24"/>
        </w:rPr>
        <w:t xml:space="preserve"> комитет по управлению муниципальным имуществом </w:t>
      </w:r>
      <w:proofErr w:type="spellStart"/>
      <w:r>
        <w:rPr>
          <w:spacing w:val="-5"/>
          <w:sz w:val="24"/>
          <w:szCs w:val="24"/>
        </w:rPr>
        <w:t>Осинского</w:t>
      </w:r>
      <w:proofErr w:type="spellEnd"/>
      <w:r>
        <w:rPr>
          <w:spacing w:val="-5"/>
          <w:sz w:val="24"/>
          <w:szCs w:val="24"/>
        </w:rPr>
        <w:t xml:space="preserve"> района, </w:t>
      </w:r>
      <w:r>
        <w:rPr>
          <w:sz w:val="24"/>
          <w:szCs w:val="24"/>
        </w:rPr>
        <w:t>именуемый в дальнейшем «Собственник».</w:t>
      </w:r>
    </w:p>
    <w:p w:rsidR="009C5596" w:rsidRDefault="005455F9" w:rsidP="009C5596">
      <w:pPr>
        <w:shd w:val="clear" w:color="auto" w:fill="FFFFFF"/>
        <w:ind w:firstLine="720"/>
        <w:jc w:val="both"/>
        <w:rPr>
          <w:spacing w:val="-18"/>
          <w:sz w:val="24"/>
          <w:szCs w:val="24"/>
        </w:rPr>
      </w:pPr>
      <w:r>
        <w:rPr>
          <w:spacing w:val="-16"/>
          <w:sz w:val="24"/>
          <w:szCs w:val="24"/>
        </w:rPr>
        <w:t>1.3</w:t>
      </w:r>
      <w:r w:rsidR="009C5596">
        <w:rPr>
          <w:spacing w:val="-16"/>
          <w:sz w:val="24"/>
          <w:szCs w:val="24"/>
        </w:rPr>
        <w:t>.</w:t>
      </w:r>
      <w:r w:rsidR="009C5596">
        <w:rPr>
          <w:sz w:val="24"/>
          <w:szCs w:val="24"/>
        </w:rPr>
        <w:tab/>
        <w:t xml:space="preserve">Учреждение обладает статусом юридического лица,  имеет самостоятельный баланс, </w:t>
      </w:r>
      <w:r w:rsidR="009C5596">
        <w:rPr>
          <w:color w:val="000000"/>
          <w:sz w:val="24"/>
          <w:szCs w:val="24"/>
        </w:rPr>
        <w:t xml:space="preserve">лицевой счет (счет), </w:t>
      </w:r>
      <w:r w:rsidR="009C5596">
        <w:rPr>
          <w:sz w:val="24"/>
          <w:szCs w:val="24"/>
        </w:rPr>
        <w:t xml:space="preserve">круглую печать установленного образца, штампы и бланки со своим полным или сокращенным наименованием, а также иные необходимые реквизиты.    </w:t>
      </w:r>
    </w:p>
    <w:p w:rsidR="009C5596" w:rsidRDefault="009C5596" w:rsidP="009C5596">
      <w:pPr>
        <w:shd w:val="clear" w:color="auto" w:fill="FFFFFF"/>
        <w:ind w:firstLine="662"/>
        <w:jc w:val="both"/>
        <w:rPr>
          <w:spacing w:val="-1"/>
          <w:sz w:val="24"/>
          <w:szCs w:val="24"/>
        </w:rPr>
      </w:pPr>
      <w:r>
        <w:rPr>
          <w:sz w:val="24"/>
          <w:szCs w:val="24"/>
        </w:rPr>
        <w:t xml:space="preserve"> Учреждение считается созданным как юридическое лицо со дня внесения </w:t>
      </w:r>
      <w:r>
        <w:rPr>
          <w:spacing w:val="-1"/>
          <w:sz w:val="24"/>
          <w:szCs w:val="24"/>
        </w:rPr>
        <w:t xml:space="preserve">соответствующей записи в Единый государственный реестр юридических лиц. </w:t>
      </w:r>
      <w:r>
        <w:rPr>
          <w:sz w:val="24"/>
          <w:szCs w:val="24"/>
        </w:rPr>
        <w:t xml:space="preserve">Учреждение от своего имени может приобретать и осуществлять имущественные и личные неимущественные права, </w:t>
      </w:r>
      <w:proofErr w:type="gramStart"/>
      <w:r>
        <w:rPr>
          <w:sz w:val="24"/>
          <w:szCs w:val="24"/>
        </w:rPr>
        <w:t>нести обязанности</w:t>
      </w:r>
      <w:proofErr w:type="gramEnd"/>
      <w:r>
        <w:rPr>
          <w:sz w:val="24"/>
          <w:szCs w:val="24"/>
        </w:rPr>
        <w:t>, быть истцом и ответчиком в суде.</w:t>
      </w:r>
    </w:p>
    <w:p w:rsidR="009C5596" w:rsidRDefault="005455F9" w:rsidP="009C5596">
      <w:pPr>
        <w:shd w:val="clear" w:color="auto" w:fill="FFFFFF"/>
        <w:ind w:firstLine="662"/>
        <w:jc w:val="both"/>
        <w:rPr>
          <w:sz w:val="24"/>
          <w:szCs w:val="24"/>
        </w:rPr>
      </w:pPr>
      <w:r>
        <w:rPr>
          <w:color w:val="000000"/>
          <w:spacing w:val="-1"/>
          <w:sz w:val="24"/>
          <w:szCs w:val="24"/>
        </w:rPr>
        <w:t>1.4</w:t>
      </w:r>
      <w:r w:rsidR="009C5596">
        <w:rPr>
          <w:color w:val="000000"/>
          <w:spacing w:val="-1"/>
          <w:sz w:val="24"/>
          <w:szCs w:val="24"/>
        </w:rPr>
        <w:t>. Учреждение</w:t>
      </w:r>
      <w:r w:rsidR="009C5596">
        <w:rPr>
          <w:sz w:val="24"/>
          <w:szCs w:val="24"/>
        </w:rPr>
        <w:t xml:space="preserve"> проходит процедуру лицензирования и государственную аккредитацию в порядке, установленном законодательством РФ. Учреждение приобретает право на образовательную деятельность  с момента выдачи ему лицензии на осуществление образовательной деятельности. </w:t>
      </w:r>
    </w:p>
    <w:p w:rsidR="009C5596" w:rsidRDefault="005455F9" w:rsidP="009C5596">
      <w:pPr>
        <w:shd w:val="clear" w:color="auto" w:fill="FFFFFF"/>
        <w:ind w:firstLine="662"/>
        <w:jc w:val="both"/>
        <w:rPr>
          <w:spacing w:val="-1"/>
          <w:sz w:val="24"/>
          <w:szCs w:val="24"/>
        </w:rPr>
      </w:pPr>
      <w:r>
        <w:rPr>
          <w:spacing w:val="-2"/>
          <w:sz w:val="24"/>
          <w:szCs w:val="24"/>
        </w:rPr>
        <w:t>1.5</w:t>
      </w:r>
      <w:r w:rsidR="009C5596">
        <w:rPr>
          <w:spacing w:val="-2"/>
          <w:sz w:val="24"/>
          <w:szCs w:val="24"/>
        </w:rPr>
        <w:t xml:space="preserve">.  В своей деятельности Учреждение руководствуется Конституцией РФ, </w:t>
      </w:r>
      <w:hyperlink r:id="rId6" w:history="1">
        <w:r w:rsidR="009C5596">
          <w:rPr>
            <w:rStyle w:val="a9"/>
            <w:color w:val="000000"/>
            <w:sz w:val="24"/>
            <w:szCs w:val="24"/>
          </w:rPr>
          <w:t>Федеральным закон</w:t>
        </w:r>
      </w:hyperlink>
      <w:r w:rsidR="009C5596">
        <w:rPr>
          <w:color w:val="000000"/>
          <w:sz w:val="24"/>
          <w:szCs w:val="24"/>
        </w:rPr>
        <w:t xml:space="preserve">ом от 29 декабря </w:t>
      </w:r>
      <w:smartTag w:uri="urn:schemas-microsoft-com:office:smarttags" w:element="metricconverter">
        <w:smartTagPr>
          <w:attr w:name="ProductID" w:val="2012 г"/>
        </w:smartTagPr>
        <w:r w:rsidR="009C5596">
          <w:rPr>
            <w:color w:val="000000"/>
            <w:sz w:val="24"/>
            <w:szCs w:val="24"/>
          </w:rPr>
          <w:t>2012 г</w:t>
        </w:r>
      </w:smartTag>
      <w:r w:rsidR="009C5596">
        <w:rPr>
          <w:color w:val="000000"/>
          <w:sz w:val="24"/>
          <w:szCs w:val="24"/>
        </w:rPr>
        <w:t xml:space="preserve">. N 273-ФЗ «Об образовании в Российской Федерации», </w:t>
      </w:r>
      <w:r w:rsidR="009C5596">
        <w:rPr>
          <w:sz w:val="24"/>
          <w:szCs w:val="24"/>
        </w:rPr>
        <w:t>и другими принимаемыми в соответствии с ним законами и нормативно-правовыми актами Российской Федерации, нормативно-правовыми Управления образования, настоящим Уставом и локальными правовыми актами Учреждения.</w:t>
      </w:r>
    </w:p>
    <w:p w:rsidR="009C5596" w:rsidRDefault="009C5596" w:rsidP="009C5596">
      <w:pPr>
        <w:shd w:val="clear" w:color="auto" w:fill="FFFFFF"/>
        <w:ind w:firstLine="662"/>
        <w:jc w:val="both"/>
        <w:rPr>
          <w:spacing w:val="-1"/>
          <w:sz w:val="24"/>
          <w:szCs w:val="24"/>
        </w:rPr>
      </w:pPr>
      <w:r>
        <w:rPr>
          <w:spacing w:val="-2"/>
          <w:sz w:val="24"/>
          <w:szCs w:val="24"/>
        </w:rPr>
        <w:t>1</w:t>
      </w:r>
      <w:r w:rsidR="005455F9">
        <w:rPr>
          <w:sz w:val="24"/>
          <w:szCs w:val="24"/>
        </w:rPr>
        <w:t>.6</w:t>
      </w:r>
      <w:r>
        <w:rPr>
          <w:sz w:val="24"/>
          <w:szCs w:val="24"/>
        </w:rPr>
        <w:t xml:space="preserve">. </w:t>
      </w:r>
      <w:r>
        <w:rPr>
          <w:color w:val="000000"/>
          <w:sz w:val="24"/>
          <w:szCs w:val="24"/>
        </w:rPr>
        <w:t xml:space="preserve">В пределах, установленных законодательством РФ, а также настоящим Уставом Учреждение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w:t>
      </w:r>
      <w:r>
        <w:rPr>
          <w:sz w:val="24"/>
          <w:szCs w:val="24"/>
        </w:rPr>
        <w:t>что такая деятельность указана в настоящем Уставе.</w:t>
      </w:r>
      <w:r>
        <w:rPr>
          <w:color w:val="000000"/>
          <w:sz w:val="24"/>
          <w:szCs w:val="24"/>
        </w:rPr>
        <w:t xml:space="preserve"> Доходы, полученные от </w:t>
      </w:r>
      <w:r>
        <w:rPr>
          <w:sz w:val="24"/>
          <w:szCs w:val="24"/>
        </w:rPr>
        <w:t>такой</w:t>
      </w:r>
      <w:r>
        <w:rPr>
          <w:color w:val="000000"/>
          <w:sz w:val="24"/>
          <w:szCs w:val="24"/>
        </w:rPr>
        <w:t xml:space="preserve"> деятельности и приобретенное за счет этих доходов имущество, поступают в самостоятельное распоряжение  Учреждения.</w:t>
      </w:r>
    </w:p>
    <w:p w:rsidR="009C5596" w:rsidRDefault="009C5596" w:rsidP="009C5596">
      <w:pPr>
        <w:shd w:val="clear" w:color="auto" w:fill="FFFFFF"/>
        <w:ind w:firstLine="662"/>
        <w:jc w:val="both"/>
        <w:rPr>
          <w:color w:val="000000"/>
          <w:sz w:val="24"/>
          <w:szCs w:val="24"/>
        </w:rPr>
      </w:pPr>
      <w:r>
        <w:rPr>
          <w:color w:val="000000"/>
          <w:sz w:val="24"/>
          <w:szCs w:val="24"/>
        </w:rPr>
        <w:t>Учредитель вправе приостановить  приносящую доход деятельность, если она идет в ущерб образовательной деятельности, предусмотренной Уставом, до решения суда по этому вопросу.</w:t>
      </w:r>
    </w:p>
    <w:p w:rsidR="009C5596" w:rsidRDefault="005455F9" w:rsidP="009C5596">
      <w:pPr>
        <w:shd w:val="clear" w:color="auto" w:fill="FFFFFF"/>
        <w:ind w:firstLine="662"/>
        <w:jc w:val="both"/>
        <w:rPr>
          <w:spacing w:val="-1"/>
          <w:sz w:val="24"/>
          <w:szCs w:val="24"/>
        </w:rPr>
      </w:pPr>
      <w:r>
        <w:rPr>
          <w:color w:val="000000"/>
          <w:sz w:val="24"/>
          <w:szCs w:val="24"/>
        </w:rPr>
        <w:t>1.7</w:t>
      </w:r>
      <w:r w:rsidR="009C5596">
        <w:rPr>
          <w:color w:val="000000"/>
          <w:sz w:val="24"/>
          <w:szCs w:val="24"/>
        </w:rPr>
        <w:t xml:space="preserve">. </w:t>
      </w:r>
      <w:proofErr w:type="gramStart"/>
      <w:r w:rsidR="009C5596">
        <w:rPr>
          <w:color w:val="000000"/>
          <w:spacing w:val="-2"/>
          <w:sz w:val="24"/>
          <w:szCs w:val="24"/>
        </w:rPr>
        <w:t xml:space="preserve">Учреждение </w:t>
      </w:r>
      <w:r w:rsidR="009C5596">
        <w:rPr>
          <w:color w:val="000000"/>
          <w:sz w:val="24"/>
          <w:szCs w:val="24"/>
        </w:rPr>
        <w:t xml:space="preserve">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w:t>
      </w:r>
      <w:r w:rsidR="009C5596">
        <w:rPr>
          <w:color w:val="000000"/>
          <w:sz w:val="24"/>
          <w:szCs w:val="24"/>
        </w:rPr>
        <w:lastRenderedPageBreak/>
        <w:t>недвижимого имущества.</w:t>
      </w:r>
      <w:proofErr w:type="gramEnd"/>
    </w:p>
    <w:p w:rsidR="009C5596" w:rsidRDefault="009C5596" w:rsidP="009C5596">
      <w:pPr>
        <w:shd w:val="clear" w:color="auto" w:fill="FFFFFF"/>
        <w:ind w:firstLine="662"/>
        <w:jc w:val="both"/>
        <w:rPr>
          <w:spacing w:val="-1"/>
          <w:sz w:val="24"/>
          <w:szCs w:val="24"/>
        </w:rPr>
      </w:pPr>
      <w:r>
        <w:rPr>
          <w:sz w:val="24"/>
          <w:szCs w:val="24"/>
        </w:rPr>
        <w:t>Учреждение не несет ответственности по обязательствам Учредителя. Собственник имущества</w:t>
      </w:r>
      <w:r>
        <w:rPr>
          <w:color w:val="000000"/>
          <w:spacing w:val="-2"/>
          <w:sz w:val="24"/>
          <w:szCs w:val="24"/>
        </w:rPr>
        <w:t xml:space="preserve"> </w:t>
      </w:r>
      <w:r>
        <w:rPr>
          <w:sz w:val="24"/>
          <w:szCs w:val="24"/>
        </w:rPr>
        <w:t xml:space="preserve"> Учреждения   не несет ответственности по обязательствам  Учреждения.</w:t>
      </w:r>
    </w:p>
    <w:p w:rsidR="009C5596" w:rsidRDefault="005455F9" w:rsidP="009C5596">
      <w:pPr>
        <w:shd w:val="clear" w:color="auto" w:fill="FFFFFF"/>
        <w:ind w:firstLine="662"/>
        <w:jc w:val="both"/>
        <w:rPr>
          <w:spacing w:val="-1"/>
          <w:sz w:val="24"/>
          <w:szCs w:val="24"/>
        </w:rPr>
      </w:pPr>
      <w:r>
        <w:rPr>
          <w:sz w:val="24"/>
          <w:szCs w:val="24"/>
        </w:rPr>
        <w:t>1.8</w:t>
      </w:r>
      <w:r w:rsidR="009C5596">
        <w:rPr>
          <w:sz w:val="24"/>
          <w:szCs w:val="24"/>
        </w:rPr>
        <w:t xml:space="preserve">. </w:t>
      </w:r>
      <w:proofErr w:type="gramStart"/>
      <w:r w:rsidR="009C5596">
        <w:rPr>
          <w:spacing w:val="-1"/>
          <w:sz w:val="24"/>
          <w:szCs w:val="24"/>
        </w:rPr>
        <w:t>Учреждение</w:t>
      </w:r>
      <w:r w:rsidR="009C5596">
        <w:rPr>
          <w:sz w:val="24"/>
          <w:szCs w:val="24"/>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w:t>
      </w:r>
      <w:proofErr w:type="spellStart"/>
      <w:r w:rsidR="009C5596">
        <w:rPr>
          <w:sz w:val="24"/>
          <w:szCs w:val="24"/>
        </w:rPr>
        <w:t>Осинского</w:t>
      </w:r>
      <w:proofErr w:type="spellEnd"/>
      <w:r w:rsidR="009C5596">
        <w:rPr>
          <w:sz w:val="24"/>
          <w:szCs w:val="24"/>
        </w:rPr>
        <w:t xml:space="preserve"> муниципального района  в порядке, установленном законодательством РФ.</w:t>
      </w:r>
      <w:bookmarkStart w:id="0" w:name="sub_108"/>
      <w:proofErr w:type="gramEnd"/>
    </w:p>
    <w:p w:rsidR="009C5596" w:rsidRDefault="005455F9" w:rsidP="009C5596">
      <w:pPr>
        <w:shd w:val="clear" w:color="auto" w:fill="FFFFFF"/>
        <w:ind w:firstLine="662"/>
        <w:jc w:val="both"/>
        <w:rPr>
          <w:spacing w:val="-1"/>
          <w:sz w:val="24"/>
          <w:szCs w:val="24"/>
        </w:rPr>
      </w:pPr>
      <w:r>
        <w:rPr>
          <w:sz w:val="24"/>
          <w:szCs w:val="24"/>
        </w:rPr>
        <w:t>1.9</w:t>
      </w:r>
      <w:r w:rsidR="009C5596">
        <w:rPr>
          <w:sz w:val="24"/>
          <w:szCs w:val="24"/>
        </w:rPr>
        <w:t xml:space="preserve">. Муниципальные задания для  </w:t>
      </w:r>
      <w:r w:rsidR="009C5596">
        <w:rPr>
          <w:spacing w:val="-1"/>
          <w:sz w:val="24"/>
          <w:szCs w:val="24"/>
        </w:rPr>
        <w:t>Учреждения</w:t>
      </w:r>
      <w:r w:rsidR="009C5596">
        <w:rPr>
          <w:sz w:val="24"/>
          <w:szCs w:val="24"/>
        </w:rPr>
        <w:t xml:space="preserve"> в соответствии с предусмотренными настоящим Уставом его основными видами деятельности формирует и утверждает Учредитель.  </w:t>
      </w:r>
      <w:r w:rsidR="009C5596">
        <w:rPr>
          <w:spacing w:val="-1"/>
          <w:sz w:val="24"/>
          <w:szCs w:val="24"/>
        </w:rPr>
        <w:t>Учреждение</w:t>
      </w:r>
      <w:r w:rsidR="009C5596">
        <w:rPr>
          <w:sz w:val="24"/>
          <w:szCs w:val="24"/>
        </w:rPr>
        <w:t xml:space="preserve"> не вправе отказаться от выполнения муниципального задания.</w:t>
      </w:r>
      <w:bookmarkEnd w:id="0"/>
    </w:p>
    <w:p w:rsidR="009C5596" w:rsidRDefault="005455F9" w:rsidP="009C5596">
      <w:pPr>
        <w:shd w:val="clear" w:color="auto" w:fill="FFFFFF"/>
        <w:ind w:firstLine="662"/>
        <w:jc w:val="both"/>
        <w:rPr>
          <w:spacing w:val="-1"/>
          <w:sz w:val="24"/>
          <w:szCs w:val="24"/>
        </w:rPr>
      </w:pPr>
      <w:r>
        <w:rPr>
          <w:sz w:val="24"/>
          <w:szCs w:val="24"/>
        </w:rPr>
        <w:t>1.10</w:t>
      </w:r>
      <w:r w:rsidR="009C5596">
        <w:rPr>
          <w:sz w:val="24"/>
          <w:szCs w:val="24"/>
        </w:rPr>
        <w:t>.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 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9C5596" w:rsidRDefault="005455F9" w:rsidP="009C5596">
      <w:pPr>
        <w:shd w:val="clear" w:color="auto" w:fill="FFFFFF"/>
        <w:ind w:firstLine="662"/>
        <w:jc w:val="both"/>
        <w:rPr>
          <w:spacing w:val="-1"/>
          <w:sz w:val="24"/>
          <w:szCs w:val="24"/>
        </w:rPr>
      </w:pPr>
      <w:r>
        <w:rPr>
          <w:spacing w:val="-18"/>
          <w:sz w:val="24"/>
          <w:szCs w:val="24"/>
        </w:rPr>
        <w:t>1.11</w:t>
      </w:r>
      <w:r w:rsidR="009C5596">
        <w:rPr>
          <w:spacing w:val="-18"/>
          <w:sz w:val="24"/>
          <w:szCs w:val="24"/>
        </w:rPr>
        <w:t xml:space="preserve">. </w:t>
      </w:r>
      <w:r w:rsidR="009C5596">
        <w:rPr>
          <w:sz w:val="24"/>
          <w:szCs w:val="24"/>
        </w:rPr>
        <w:t xml:space="preserve">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а также принудительное привлечение обучающихся к деятельности этих организаций и участию  в агитационных кампаниях и политических акциях.   </w:t>
      </w:r>
    </w:p>
    <w:p w:rsidR="009C5596" w:rsidRDefault="005455F9" w:rsidP="009C5596">
      <w:pPr>
        <w:shd w:val="clear" w:color="auto" w:fill="FFFFFF"/>
        <w:ind w:firstLine="662"/>
        <w:jc w:val="both"/>
        <w:rPr>
          <w:spacing w:val="-1"/>
          <w:sz w:val="24"/>
          <w:szCs w:val="24"/>
        </w:rPr>
      </w:pPr>
      <w:r>
        <w:rPr>
          <w:spacing w:val="-14"/>
          <w:sz w:val="24"/>
          <w:szCs w:val="24"/>
        </w:rPr>
        <w:t>1.12</w:t>
      </w:r>
      <w:r w:rsidR="009C5596">
        <w:rPr>
          <w:spacing w:val="-14"/>
          <w:sz w:val="24"/>
          <w:szCs w:val="24"/>
        </w:rPr>
        <w:t>.</w:t>
      </w:r>
      <w:r w:rsidR="009C5596">
        <w:rPr>
          <w:sz w:val="24"/>
          <w:szCs w:val="24"/>
        </w:rPr>
        <w:t xml:space="preserve"> Учреждение осуществляет получение учащимися начальных знаний об обороне государства, о воинской обязанности граждан и приобретение учащимися навыков в области гражданской обороны и  основам военной службы. </w:t>
      </w:r>
    </w:p>
    <w:p w:rsidR="009C5596" w:rsidRDefault="005455F9" w:rsidP="009C5596">
      <w:pPr>
        <w:shd w:val="clear" w:color="auto" w:fill="FFFFFF"/>
        <w:ind w:firstLine="662"/>
        <w:jc w:val="both"/>
        <w:rPr>
          <w:spacing w:val="-1"/>
          <w:sz w:val="24"/>
          <w:szCs w:val="24"/>
        </w:rPr>
      </w:pPr>
      <w:r>
        <w:rPr>
          <w:sz w:val="24"/>
          <w:szCs w:val="24"/>
        </w:rPr>
        <w:t>1.13</w:t>
      </w:r>
      <w:r w:rsidR="009C5596">
        <w:rPr>
          <w:sz w:val="24"/>
          <w:szCs w:val="24"/>
        </w:rPr>
        <w:t>. Учреждение обеспечивает организацию  питания  учащихся  в соответствии с утвержденными нормами и методическими рекомендациями по организации питания.   Учреждение выделяет специальное помещение для организации питания учащихся, а также для хранения и приготовления пищи.</w:t>
      </w:r>
    </w:p>
    <w:p w:rsidR="009C5596" w:rsidRDefault="005455F9" w:rsidP="009C5596">
      <w:pPr>
        <w:shd w:val="clear" w:color="auto" w:fill="FFFFFF"/>
        <w:ind w:firstLine="662"/>
        <w:jc w:val="both"/>
        <w:rPr>
          <w:spacing w:val="-1"/>
          <w:sz w:val="24"/>
          <w:szCs w:val="24"/>
        </w:rPr>
      </w:pPr>
      <w:r>
        <w:rPr>
          <w:sz w:val="24"/>
          <w:szCs w:val="24"/>
        </w:rPr>
        <w:t>1.14</w:t>
      </w:r>
      <w:r w:rsidR="009C5596">
        <w:rPr>
          <w:sz w:val="24"/>
          <w:szCs w:val="24"/>
        </w:rPr>
        <w:t>.</w:t>
      </w:r>
      <w:r w:rsidR="009C5596">
        <w:rPr>
          <w:spacing w:val="-17"/>
          <w:sz w:val="24"/>
          <w:szCs w:val="24"/>
        </w:rPr>
        <w:t xml:space="preserve">   </w:t>
      </w:r>
      <w:r w:rsidR="009C5596">
        <w:rPr>
          <w:sz w:val="24"/>
          <w:szCs w:val="24"/>
        </w:rPr>
        <w:t>Учреждение организует деятельность, обеспечивающую регулярные (включая специальные) перевозки, осуществляемые школьным автобусом.</w:t>
      </w:r>
    </w:p>
    <w:p w:rsidR="009C5596" w:rsidRDefault="005455F9" w:rsidP="009C5596">
      <w:pPr>
        <w:shd w:val="clear" w:color="auto" w:fill="FFFFFF"/>
        <w:ind w:firstLine="662"/>
        <w:jc w:val="both"/>
        <w:rPr>
          <w:spacing w:val="-1"/>
          <w:sz w:val="24"/>
          <w:szCs w:val="24"/>
        </w:rPr>
      </w:pPr>
      <w:r>
        <w:rPr>
          <w:sz w:val="24"/>
          <w:szCs w:val="24"/>
        </w:rPr>
        <w:t>1.15</w:t>
      </w:r>
      <w:r w:rsidR="009C5596">
        <w:rPr>
          <w:sz w:val="24"/>
          <w:szCs w:val="24"/>
        </w:rPr>
        <w:t>. Медицинское обслуживание учащихся в Учреждении обеспечивается медицинским персоналом, который закреплен органом здравоохранения за этим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 гигиенических норм.</w:t>
      </w:r>
    </w:p>
    <w:p w:rsidR="009C5596" w:rsidRDefault="009C5596" w:rsidP="009C5596">
      <w:pPr>
        <w:shd w:val="clear" w:color="auto" w:fill="FFFFFF"/>
        <w:ind w:firstLine="662"/>
        <w:jc w:val="both"/>
        <w:rPr>
          <w:spacing w:val="-1"/>
          <w:sz w:val="24"/>
          <w:szCs w:val="24"/>
        </w:rPr>
      </w:pPr>
      <w:r>
        <w:rPr>
          <w:sz w:val="24"/>
          <w:szCs w:val="24"/>
        </w:rPr>
        <w:t xml:space="preserve">Учреждение обязано предоставить соответствующее помещение для работы медицинских работников. </w:t>
      </w:r>
    </w:p>
    <w:p w:rsidR="009C5596" w:rsidRDefault="005455F9" w:rsidP="009C5596">
      <w:pPr>
        <w:shd w:val="clear" w:color="auto" w:fill="FFFFFF"/>
        <w:ind w:firstLine="662"/>
        <w:jc w:val="both"/>
        <w:rPr>
          <w:spacing w:val="-1"/>
          <w:sz w:val="24"/>
          <w:szCs w:val="24"/>
        </w:rPr>
      </w:pPr>
      <w:r>
        <w:rPr>
          <w:spacing w:val="-17"/>
          <w:sz w:val="24"/>
          <w:szCs w:val="24"/>
        </w:rPr>
        <w:t>1.16</w:t>
      </w:r>
      <w:r w:rsidR="009C5596">
        <w:rPr>
          <w:spacing w:val="-17"/>
          <w:sz w:val="24"/>
          <w:szCs w:val="24"/>
        </w:rPr>
        <w:t xml:space="preserve">. </w:t>
      </w:r>
      <w:r w:rsidR="009C5596">
        <w:rPr>
          <w:sz w:val="24"/>
          <w:szCs w:val="24"/>
        </w:rPr>
        <w:t>Полное наименование Учреждения на русском языке: м</w:t>
      </w:r>
      <w:r w:rsidR="009C5596">
        <w:rPr>
          <w:spacing w:val="-2"/>
          <w:sz w:val="24"/>
          <w:szCs w:val="24"/>
        </w:rPr>
        <w:t>униципальное  бюджетное общеобразовательное учреждение «</w:t>
      </w:r>
      <w:proofErr w:type="spellStart"/>
      <w:r w:rsidR="009C5596">
        <w:rPr>
          <w:sz w:val="24"/>
          <w:szCs w:val="24"/>
        </w:rPr>
        <w:t>Кутанская</w:t>
      </w:r>
      <w:proofErr w:type="spellEnd"/>
      <w:r w:rsidR="009C5596">
        <w:rPr>
          <w:sz w:val="24"/>
          <w:szCs w:val="24"/>
        </w:rPr>
        <w:t xml:space="preserve"> основная общеобразовательная школа</w:t>
      </w:r>
      <w:r w:rsidR="009C5596">
        <w:rPr>
          <w:spacing w:val="-2"/>
          <w:sz w:val="24"/>
          <w:szCs w:val="24"/>
        </w:rPr>
        <w:t>»</w:t>
      </w:r>
      <w:r w:rsidR="009C5596">
        <w:rPr>
          <w:sz w:val="24"/>
          <w:szCs w:val="24"/>
        </w:rPr>
        <w:t>. Сокращённое наименование Учреждения: МБОУ «</w:t>
      </w:r>
      <w:proofErr w:type="spellStart"/>
      <w:r w:rsidR="009C5596">
        <w:rPr>
          <w:sz w:val="24"/>
          <w:szCs w:val="24"/>
        </w:rPr>
        <w:t>Кутанская</w:t>
      </w:r>
      <w:proofErr w:type="spellEnd"/>
      <w:r w:rsidR="009C5596">
        <w:rPr>
          <w:sz w:val="24"/>
          <w:szCs w:val="24"/>
        </w:rPr>
        <w:t xml:space="preserve"> ООШ».</w:t>
      </w:r>
    </w:p>
    <w:p w:rsidR="009C5596" w:rsidRDefault="005455F9" w:rsidP="009C5596">
      <w:pPr>
        <w:shd w:val="clear" w:color="auto" w:fill="FFFFFF"/>
        <w:ind w:firstLine="662"/>
        <w:jc w:val="both"/>
        <w:rPr>
          <w:spacing w:val="-1"/>
          <w:sz w:val="24"/>
          <w:szCs w:val="24"/>
        </w:rPr>
      </w:pPr>
      <w:r>
        <w:rPr>
          <w:spacing w:val="-15"/>
          <w:sz w:val="24"/>
          <w:szCs w:val="24"/>
        </w:rPr>
        <w:t>1.17</w:t>
      </w:r>
      <w:r w:rsidR="009C5596">
        <w:rPr>
          <w:spacing w:val="-15"/>
          <w:sz w:val="24"/>
          <w:szCs w:val="24"/>
        </w:rPr>
        <w:t xml:space="preserve">. Юридический адрес Учреждения: </w:t>
      </w:r>
      <w:r w:rsidR="009C5596">
        <w:rPr>
          <w:sz w:val="24"/>
          <w:szCs w:val="24"/>
        </w:rPr>
        <w:t xml:space="preserve">669231, Иркутская область, </w:t>
      </w:r>
      <w:proofErr w:type="spellStart"/>
      <w:r w:rsidR="009C5596">
        <w:rPr>
          <w:sz w:val="24"/>
          <w:szCs w:val="24"/>
        </w:rPr>
        <w:t>Осинский</w:t>
      </w:r>
      <w:proofErr w:type="spellEnd"/>
      <w:r w:rsidR="009C5596">
        <w:rPr>
          <w:sz w:val="24"/>
          <w:szCs w:val="24"/>
        </w:rPr>
        <w:t xml:space="preserve"> район, </w:t>
      </w:r>
      <w:proofErr w:type="spellStart"/>
      <w:r w:rsidR="009C5596">
        <w:rPr>
          <w:sz w:val="24"/>
          <w:szCs w:val="24"/>
        </w:rPr>
        <w:t>д</w:t>
      </w:r>
      <w:proofErr w:type="gramStart"/>
      <w:r w:rsidR="009C5596">
        <w:rPr>
          <w:sz w:val="24"/>
          <w:szCs w:val="24"/>
        </w:rPr>
        <w:t>.К</w:t>
      </w:r>
      <w:proofErr w:type="gramEnd"/>
      <w:r w:rsidR="009C5596">
        <w:rPr>
          <w:sz w:val="24"/>
          <w:szCs w:val="24"/>
        </w:rPr>
        <w:t>утанка</w:t>
      </w:r>
      <w:proofErr w:type="spellEnd"/>
      <w:r w:rsidR="009C5596">
        <w:rPr>
          <w:sz w:val="24"/>
          <w:szCs w:val="24"/>
        </w:rPr>
        <w:t>,</w:t>
      </w:r>
      <w:r w:rsidR="009C5596">
        <w:rPr>
          <w:rStyle w:val="TrebuchetMS"/>
          <w:sz w:val="24"/>
          <w:szCs w:val="24"/>
        </w:rPr>
        <w:t xml:space="preserve"> ул.</w:t>
      </w:r>
      <w:r w:rsidR="009C5596">
        <w:rPr>
          <w:sz w:val="24"/>
          <w:szCs w:val="24"/>
        </w:rPr>
        <w:t xml:space="preserve"> Ленина, 1.</w:t>
      </w:r>
    </w:p>
    <w:p w:rsidR="009C5596" w:rsidRDefault="009C5596" w:rsidP="009C5596">
      <w:pPr>
        <w:shd w:val="clear" w:color="auto" w:fill="FFFFFF"/>
        <w:ind w:firstLine="662"/>
        <w:jc w:val="both"/>
        <w:rPr>
          <w:spacing w:val="-1"/>
          <w:sz w:val="24"/>
          <w:szCs w:val="24"/>
        </w:rPr>
      </w:pPr>
      <w:r>
        <w:rPr>
          <w:sz w:val="24"/>
          <w:szCs w:val="24"/>
        </w:rPr>
        <w:t xml:space="preserve">Фактический адрес: 669231, Иркутская область, </w:t>
      </w:r>
      <w:proofErr w:type="spellStart"/>
      <w:r>
        <w:rPr>
          <w:sz w:val="24"/>
          <w:szCs w:val="24"/>
        </w:rPr>
        <w:t>Осинский</w:t>
      </w:r>
      <w:proofErr w:type="spellEnd"/>
      <w:r>
        <w:rPr>
          <w:sz w:val="24"/>
          <w:szCs w:val="24"/>
        </w:rPr>
        <w:t xml:space="preserve"> район, </w:t>
      </w:r>
      <w:proofErr w:type="spellStart"/>
      <w:r>
        <w:rPr>
          <w:sz w:val="24"/>
          <w:szCs w:val="24"/>
        </w:rPr>
        <w:t>д</w:t>
      </w:r>
      <w:proofErr w:type="gramStart"/>
      <w:r>
        <w:rPr>
          <w:sz w:val="24"/>
          <w:szCs w:val="24"/>
        </w:rPr>
        <w:t>.К</w:t>
      </w:r>
      <w:proofErr w:type="gramEnd"/>
      <w:r>
        <w:rPr>
          <w:sz w:val="24"/>
          <w:szCs w:val="24"/>
        </w:rPr>
        <w:t>утанка</w:t>
      </w:r>
      <w:proofErr w:type="spellEnd"/>
      <w:r>
        <w:rPr>
          <w:sz w:val="24"/>
          <w:szCs w:val="24"/>
        </w:rPr>
        <w:t>,</w:t>
      </w:r>
      <w:r>
        <w:rPr>
          <w:rStyle w:val="TrebuchetMS"/>
          <w:sz w:val="24"/>
          <w:szCs w:val="24"/>
        </w:rPr>
        <w:t xml:space="preserve"> ул.</w:t>
      </w:r>
      <w:r>
        <w:rPr>
          <w:sz w:val="24"/>
          <w:szCs w:val="24"/>
        </w:rPr>
        <w:t xml:space="preserve"> Ленина, 1.</w:t>
      </w:r>
    </w:p>
    <w:p w:rsidR="009C5596" w:rsidRDefault="009C5596" w:rsidP="009C5596">
      <w:pPr>
        <w:shd w:val="clear" w:color="auto" w:fill="FFFFFF"/>
        <w:ind w:firstLine="662"/>
        <w:jc w:val="both"/>
        <w:rPr>
          <w:sz w:val="24"/>
          <w:szCs w:val="24"/>
        </w:rPr>
      </w:pPr>
    </w:p>
    <w:p w:rsidR="009C5596" w:rsidRDefault="009C5596" w:rsidP="009C5596">
      <w:pPr>
        <w:shd w:val="clear" w:color="auto" w:fill="FFFFFF"/>
        <w:jc w:val="center"/>
        <w:rPr>
          <w:b/>
          <w:bCs/>
          <w:spacing w:val="-3"/>
          <w:sz w:val="24"/>
          <w:szCs w:val="24"/>
        </w:rPr>
      </w:pPr>
    </w:p>
    <w:p w:rsidR="009C5596" w:rsidRDefault="009C5596" w:rsidP="009C5596">
      <w:pPr>
        <w:shd w:val="clear" w:color="auto" w:fill="FFFFFF"/>
        <w:ind w:firstLine="720"/>
        <w:jc w:val="center"/>
        <w:rPr>
          <w:b/>
          <w:bCs/>
          <w:spacing w:val="-3"/>
          <w:sz w:val="24"/>
          <w:szCs w:val="24"/>
        </w:rPr>
      </w:pPr>
      <w:r>
        <w:rPr>
          <w:b/>
          <w:bCs/>
          <w:spacing w:val="-3"/>
          <w:sz w:val="24"/>
          <w:szCs w:val="24"/>
        </w:rPr>
        <w:t>2. ЦЕЛИ, ВИДЫ ДЕЯТЕЛЬНОСТИ И  КОМПЕТЕНЦИЯ УЧРЕЖДЕНИЯ</w:t>
      </w:r>
    </w:p>
    <w:p w:rsidR="009C5596" w:rsidRDefault="009C5596" w:rsidP="009C5596">
      <w:pPr>
        <w:shd w:val="clear" w:color="auto" w:fill="FFFFFF"/>
        <w:ind w:firstLine="720"/>
        <w:jc w:val="center"/>
        <w:rPr>
          <w:b/>
          <w:bCs/>
          <w:spacing w:val="-3"/>
          <w:sz w:val="24"/>
          <w:szCs w:val="24"/>
        </w:rPr>
      </w:pPr>
    </w:p>
    <w:p w:rsidR="009C5596" w:rsidRDefault="009C5596" w:rsidP="009C5596">
      <w:pPr>
        <w:ind w:firstLine="720"/>
        <w:jc w:val="both"/>
        <w:rPr>
          <w:noProof/>
          <w:sz w:val="24"/>
          <w:szCs w:val="24"/>
        </w:rPr>
      </w:pPr>
      <w:r>
        <w:rPr>
          <w:spacing w:val="-1"/>
          <w:sz w:val="24"/>
          <w:szCs w:val="24"/>
        </w:rPr>
        <w:t xml:space="preserve">2.1. </w:t>
      </w:r>
      <w:r>
        <w:rPr>
          <w:sz w:val="24"/>
          <w:szCs w:val="24"/>
        </w:rPr>
        <w:t xml:space="preserve">Основной целью деятельности Учреждения является организация предоставления общедоступного и бесплатного </w:t>
      </w:r>
      <w:r>
        <w:rPr>
          <w:noProof/>
          <w:sz w:val="24"/>
          <w:szCs w:val="24"/>
        </w:rPr>
        <w:t>начального общего, основного общего образования.</w:t>
      </w:r>
    </w:p>
    <w:p w:rsidR="009C5596" w:rsidRDefault="009C5596" w:rsidP="009C5596">
      <w:pPr>
        <w:ind w:firstLine="720"/>
        <w:jc w:val="both"/>
        <w:rPr>
          <w:noProof/>
          <w:sz w:val="24"/>
          <w:szCs w:val="24"/>
        </w:rPr>
      </w:pPr>
      <w:r>
        <w:rPr>
          <w:spacing w:val="-1"/>
          <w:sz w:val="24"/>
          <w:szCs w:val="24"/>
        </w:rPr>
        <w:t>2.2. Пр</w:t>
      </w:r>
      <w:r>
        <w:rPr>
          <w:sz w:val="24"/>
          <w:szCs w:val="24"/>
        </w:rPr>
        <w:t xml:space="preserve">едметом деятельности Учреждения является реализация основных общеобразовательных программ: </w:t>
      </w:r>
      <w:r>
        <w:rPr>
          <w:noProof/>
          <w:sz w:val="24"/>
          <w:szCs w:val="24"/>
        </w:rPr>
        <w:t>начального общего образовани</w:t>
      </w:r>
      <w:r w:rsidR="002910B5">
        <w:rPr>
          <w:noProof/>
          <w:sz w:val="24"/>
          <w:szCs w:val="24"/>
        </w:rPr>
        <w:t>я, основного общего образования, в том числе адаптированные образовательные программы.</w:t>
      </w:r>
    </w:p>
    <w:p w:rsidR="009C5596" w:rsidRDefault="009C5596" w:rsidP="009C5596">
      <w:pPr>
        <w:ind w:firstLine="720"/>
        <w:jc w:val="both"/>
        <w:rPr>
          <w:noProof/>
          <w:sz w:val="24"/>
          <w:szCs w:val="24"/>
        </w:rPr>
      </w:pPr>
      <w:r>
        <w:rPr>
          <w:spacing w:val="-12"/>
          <w:sz w:val="24"/>
          <w:szCs w:val="24"/>
        </w:rPr>
        <w:lastRenderedPageBreak/>
        <w:t xml:space="preserve">2.3. </w:t>
      </w:r>
      <w:r>
        <w:rPr>
          <w:sz w:val="24"/>
          <w:szCs w:val="24"/>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9C5596" w:rsidRDefault="009C5596" w:rsidP="009C5596">
      <w:pPr>
        <w:ind w:firstLine="720"/>
        <w:jc w:val="both"/>
        <w:rPr>
          <w:noProof/>
          <w:sz w:val="24"/>
          <w:szCs w:val="24"/>
        </w:rPr>
      </w:pPr>
      <w:r>
        <w:rPr>
          <w:sz w:val="24"/>
          <w:szCs w:val="24"/>
        </w:rPr>
        <w:t xml:space="preserve">2.4. </w:t>
      </w:r>
      <w:bookmarkStart w:id="1" w:name="sub_108307"/>
      <w:r>
        <w:rPr>
          <w:sz w:val="24"/>
          <w:szCs w:val="24"/>
        </w:rPr>
        <w:t>К компетенции Учреждения относится:</w:t>
      </w:r>
    </w:p>
    <w:p w:rsidR="009C5596" w:rsidRDefault="009C5596" w:rsidP="009C5596">
      <w:pPr>
        <w:ind w:firstLine="720"/>
        <w:jc w:val="both"/>
        <w:rPr>
          <w:sz w:val="24"/>
          <w:szCs w:val="24"/>
        </w:rPr>
      </w:pPr>
      <w:r>
        <w:rPr>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C5596" w:rsidRDefault="009C5596" w:rsidP="009C5596">
      <w:pPr>
        <w:widowControl/>
        <w:ind w:firstLine="720"/>
        <w:jc w:val="both"/>
        <w:rPr>
          <w:color w:val="000000"/>
          <w:sz w:val="24"/>
          <w:szCs w:val="24"/>
        </w:rPr>
      </w:pPr>
      <w:bookmarkStart w:id="2" w:name="sub_108308"/>
      <w:bookmarkEnd w:id="1"/>
      <w:r>
        <w:rPr>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7" w:history="1">
        <w:r>
          <w:rPr>
            <w:rStyle w:val="a7"/>
            <w:color w:val="000000"/>
            <w:sz w:val="24"/>
            <w:szCs w:val="24"/>
          </w:rPr>
          <w:t>федеральными государственными образовательными стандартами</w:t>
        </w:r>
      </w:hyperlink>
      <w:r>
        <w:rPr>
          <w:color w:val="000000"/>
          <w:sz w:val="24"/>
          <w:szCs w:val="24"/>
        </w:rPr>
        <w:t>;</w:t>
      </w:r>
    </w:p>
    <w:p w:rsidR="009C5596" w:rsidRDefault="009C5596" w:rsidP="009C5596">
      <w:pPr>
        <w:widowControl/>
        <w:ind w:firstLine="720"/>
        <w:jc w:val="both"/>
        <w:rPr>
          <w:sz w:val="24"/>
          <w:szCs w:val="24"/>
        </w:rPr>
      </w:pPr>
      <w:bookmarkStart w:id="3" w:name="sub_108309"/>
      <w:bookmarkEnd w:id="2"/>
      <w:r>
        <w:rPr>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sz w:val="24"/>
          <w:szCs w:val="24"/>
        </w:rPr>
        <w:t>самообследования</w:t>
      </w:r>
      <w:proofErr w:type="spellEnd"/>
      <w:r>
        <w:rPr>
          <w:sz w:val="24"/>
          <w:szCs w:val="24"/>
        </w:rPr>
        <w:t>;</w:t>
      </w:r>
    </w:p>
    <w:p w:rsidR="009C5596" w:rsidRDefault="009C5596" w:rsidP="009C5596">
      <w:pPr>
        <w:widowControl/>
        <w:ind w:firstLine="720"/>
        <w:jc w:val="both"/>
        <w:rPr>
          <w:sz w:val="24"/>
          <w:szCs w:val="24"/>
        </w:rPr>
      </w:pPr>
      <w:bookmarkStart w:id="4" w:name="sub_108310"/>
      <w:bookmarkEnd w:id="3"/>
      <w:r>
        <w:rPr>
          <w:sz w:val="24"/>
          <w:szCs w:val="24"/>
        </w:rPr>
        <w:t>4) установление штатного расписания, если иное не установлено нормативными правовыми актами Российской Федерации;</w:t>
      </w:r>
    </w:p>
    <w:p w:rsidR="009C5596" w:rsidRDefault="009C5596" w:rsidP="009C5596">
      <w:pPr>
        <w:widowControl/>
        <w:ind w:firstLine="720"/>
        <w:jc w:val="both"/>
        <w:rPr>
          <w:sz w:val="24"/>
          <w:szCs w:val="24"/>
        </w:rPr>
      </w:pPr>
      <w:bookmarkStart w:id="5" w:name="sub_108311"/>
      <w:bookmarkEnd w:id="4"/>
      <w:r>
        <w:rPr>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C5596" w:rsidRDefault="009C5596" w:rsidP="009C5596">
      <w:pPr>
        <w:widowControl/>
        <w:ind w:firstLine="720"/>
        <w:jc w:val="both"/>
        <w:rPr>
          <w:sz w:val="24"/>
          <w:szCs w:val="24"/>
        </w:rPr>
      </w:pPr>
      <w:bookmarkStart w:id="6" w:name="sub_108312"/>
      <w:bookmarkEnd w:id="5"/>
      <w:r>
        <w:rPr>
          <w:sz w:val="24"/>
          <w:szCs w:val="24"/>
        </w:rPr>
        <w:t>6) разработка и утверждение образовательных программ образовательной организации;</w:t>
      </w:r>
    </w:p>
    <w:p w:rsidR="009C5596" w:rsidRDefault="009C5596" w:rsidP="009C5596">
      <w:pPr>
        <w:widowControl/>
        <w:ind w:firstLine="720"/>
        <w:jc w:val="both"/>
        <w:rPr>
          <w:sz w:val="24"/>
          <w:szCs w:val="24"/>
        </w:rPr>
      </w:pPr>
      <w:bookmarkStart w:id="7" w:name="sub_108313"/>
      <w:bookmarkEnd w:id="6"/>
      <w:r>
        <w:rPr>
          <w:sz w:val="24"/>
          <w:szCs w:val="24"/>
        </w:rPr>
        <w:t>7) разработка и утверждение программы развития образовательной организации, если иное не установлено настоящим Федеральным законом;</w:t>
      </w:r>
    </w:p>
    <w:p w:rsidR="009C5596" w:rsidRDefault="009C5596" w:rsidP="009C5596">
      <w:pPr>
        <w:widowControl/>
        <w:ind w:firstLine="720"/>
        <w:jc w:val="both"/>
        <w:rPr>
          <w:sz w:val="24"/>
          <w:szCs w:val="24"/>
        </w:rPr>
      </w:pPr>
      <w:bookmarkStart w:id="8" w:name="sub_108314"/>
      <w:bookmarkEnd w:id="7"/>
      <w:r>
        <w:rPr>
          <w:sz w:val="24"/>
          <w:szCs w:val="24"/>
        </w:rPr>
        <w:t>8) прием учащихся в образовательную организацию;</w:t>
      </w:r>
    </w:p>
    <w:p w:rsidR="009C5596" w:rsidRDefault="009C5596" w:rsidP="009C5596">
      <w:pPr>
        <w:widowControl/>
        <w:ind w:firstLine="720"/>
        <w:jc w:val="both"/>
        <w:rPr>
          <w:sz w:val="24"/>
          <w:szCs w:val="24"/>
        </w:rPr>
      </w:pPr>
      <w:bookmarkStart w:id="9" w:name="sub_108315"/>
      <w:bookmarkEnd w:id="8"/>
      <w:r>
        <w:rPr>
          <w:sz w:val="24"/>
          <w:szCs w:val="24"/>
        </w:rPr>
        <w:t xml:space="preserve">9) определение списка учебников в соответствии с утвержденным </w:t>
      </w:r>
      <w:hyperlink r:id="rId8" w:history="1">
        <w:r>
          <w:rPr>
            <w:rStyle w:val="a7"/>
            <w:sz w:val="24"/>
            <w:szCs w:val="24"/>
          </w:rPr>
          <w:t>федеральным перечнем</w:t>
        </w:r>
      </w:hyperlink>
      <w:r>
        <w:rPr>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C5596" w:rsidRDefault="009C5596" w:rsidP="009C5596">
      <w:pPr>
        <w:widowControl/>
        <w:ind w:firstLine="720"/>
        <w:jc w:val="both"/>
        <w:rPr>
          <w:sz w:val="24"/>
          <w:szCs w:val="24"/>
        </w:rPr>
      </w:pPr>
      <w:bookmarkStart w:id="10" w:name="sub_108316"/>
      <w:bookmarkEnd w:id="9"/>
      <w:r>
        <w:rPr>
          <w:sz w:val="24"/>
          <w:szCs w:val="24"/>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rsidR="009C5596" w:rsidRDefault="009C5596" w:rsidP="009C5596">
      <w:pPr>
        <w:widowControl/>
        <w:ind w:firstLine="720"/>
        <w:jc w:val="both"/>
        <w:rPr>
          <w:sz w:val="24"/>
          <w:szCs w:val="24"/>
        </w:rPr>
      </w:pPr>
      <w:bookmarkStart w:id="11" w:name="sub_108317"/>
      <w:bookmarkEnd w:id="10"/>
      <w:r>
        <w:rPr>
          <w:sz w:val="24"/>
          <w:szCs w:val="24"/>
        </w:rPr>
        <w:t>11)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9C5596" w:rsidRDefault="009C5596" w:rsidP="009C5596">
      <w:pPr>
        <w:widowControl/>
        <w:ind w:firstLine="720"/>
        <w:jc w:val="both"/>
        <w:rPr>
          <w:sz w:val="24"/>
          <w:szCs w:val="24"/>
        </w:rPr>
      </w:pPr>
      <w:bookmarkStart w:id="12" w:name="sub_108318"/>
      <w:bookmarkEnd w:id="11"/>
      <w:r>
        <w:rPr>
          <w:sz w:val="24"/>
          <w:szCs w:val="24"/>
        </w:rPr>
        <w:t>12) использование и совершенствование методов обучения и воспитания, образовательных технологий, электронного обучения;</w:t>
      </w:r>
    </w:p>
    <w:p w:rsidR="009C5596" w:rsidRDefault="009C5596" w:rsidP="009C5596">
      <w:pPr>
        <w:widowControl/>
        <w:ind w:firstLine="720"/>
        <w:jc w:val="both"/>
        <w:rPr>
          <w:sz w:val="24"/>
          <w:szCs w:val="24"/>
        </w:rPr>
      </w:pPr>
      <w:bookmarkStart w:id="13" w:name="sub_108319"/>
      <w:bookmarkEnd w:id="12"/>
      <w:r>
        <w:rPr>
          <w:sz w:val="24"/>
          <w:szCs w:val="24"/>
        </w:rPr>
        <w:t xml:space="preserve">13) проведение </w:t>
      </w:r>
      <w:proofErr w:type="spellStart"/>
      <w:r>
        <w:rPr>
          <w:sz w:val="24"/>
          <w:szCs w:val="24"/>
        </w:rPr>
        <w:t>самообследования</w:t>
      </w:r>
      <w:proofErr w:type="spellEnd"/>
      <w:r>
        <w:rPr>
          <w:sz w:val="24"/>
          <w:szCs w:val="24"/>
        </w:rPr>
        <w:t xml:space="preserve">, обеспечение </w:t>
      </w:r>
      <w:proofErr w:type="gramStart"/>
      <w:r>
        <w:rPr>
          <w:sz w:val="24"/>
          <w:szCs w:val="24"/>
        </w:rPr>
        <w:t>функционирования внутренней системы оценки качества образования</w:t>
      </w:r>
      <w:proofErr w:type="gramEnd"/>
      <w:r>
        <w:rPr>
          <w:sz w:val="24"/>
          <w:szCs w:val="24"/>
        </w:rPr>
        <w:t>;</w:t>
      </w:r>
    </w:p>
    <w:p w:rsidR="009C5596" w:rsidRDefault="009C5596" w:rsidP="009C5596">
      <w:pPr>
        <w:widowControl/>
        <w:ind w:firstLine="720"/>
        <w:jc w:val="both"/>
        <w:rPr>
          <w:sz w:val="24"/>
          <w:szCs w:val="24"/>
        </w:rPr>
      </w:pPr>
      <w:bookmarkStart w:id="14" w:name="sub_108321"/>
      <w:bookmarkEnd w:id="13"/>
      <w:r>
        <w:rPr>
          <w:sz w:val="24"/>
          <w:szCs w:val="24"/>
        </w:rPr>
        <w:t>14) создание необходимых условий для охраны и укрепления здоровья, организации питания учащихся и работников образовательной организации;</w:t>
      </w:r>
    </w:p>
    <w:p w:rsidR="009C5596" w:rsidRDefault="009C5596" w:rsidP="009C5596">
      <w:pPr>
        <w:ind w:firstLine="720"/>
        <w:jc w:val="both"/>
        <w:rPr>
          <w:sz w:val="24"/>
          <w:szCs w:val="24"/>
        </w:rPr>
      </w:pPr>
      <w:bookmarkStart w:id="15" w:name="sub_108322"/>
      <w:bookmarkEnd w:id="14"/>
      <w:r>
        <w:rPr>
          <w:sz w:val="24"/>
          <w:szCs w:val="24"/>
        </w:rPr>
        <w:t>15)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5596" w:rsidRDefault="009C5596" w:rsidP="009C5596">
      <w:pPr>
        <w:widowControl/>
        <w:ind w:firstLine="720"/>
        <w:jc w:val="both"/>
        <w:rPr>
          <w:sz w:val="24"/>
          <w:szCs w:val="24"/>
        </w:rPr>
      </w:pPr>
      <w:r>
        <w:rPr>
          <w:sz w:val="24"/>
          <w:szCs w:val="24"/>
        </w:rPr>
        <w:t>16) создание условий для занятия учащимися физической культурой и спортом;</w:t>
      </w:r>
    </w:p>
    <w:p w:rsidR="009C5596" w:rsidRDefault="009C5596" w:rsidP="009C5596">
      <w:pPr>
        <w:widowControl/>
        <w:ind w:firstLine="720"/>
        <w:jc w:val="both"/>
        <w:rPr>
          <w:sz w:val="24"/>
          <w:szCs w:val="24"/>
        </w:rPr>
      </w:pPr>
      <w:bookmarkStart w:id="16" w:name="sub_108323"/>
      <w:bookmarkEnd w:id="15"/>
      <w:r>
        <w:rPr>
          <w:sz w:val="24"/>
          <w:szCs w:val="24"/>
        </w:rPr>
        <w:t>17) приобретение (изготовление) бланков документов об образовании и (или) о квалификации;</w:t>
      </w:r>
    </w:p>
    <w:p w:rsidR="009C5596" w:rsidRDefault="009C5596" w:rsidP="009C5596">
      <w:pPr>
        <w:widowControl/>
        <w:ind w:firstLine="720"/>
        <w:jc w:val="both"/>
        <w:rPr>
          <w:sz w:val="24"/>
          <w:szCs w:val="24"/>
        </w:rPr>
      </w:pPr>
      <w:r>
        <w:rPr>
          <w:sz w:val="24"/>
          <w:szCs w:val="24"/>
        </w:rPr>
        <w:t>18) установление требований к одежде учащихся, если иное не установлено настоящим Федеральным законом или законодательством субъектов Российской Федерации;</w:t>
      </w:r>
      <w:bookmarkStart w:id="17" w:name="sub_108325"/>
      <w:bookmarkEnd w:id="16"/>
    </w:p>
    <w:p w:rsidR="009C5596" w:rsidRDefault="009C5596" w:rsidP="009C5596">
      <w:pPr>
        <w:widowControl/>
        <w:ind w:firstLine="720"/>
        <w:jc w:val="both"/>
        <w:rPr>
          <w:sz w:val="24"/>
          <w:szCs w:val="24"/>
        </w:rPr>
      </w:pPr>
      <w:r>
        <w:rPr>
          <w:sz w:val="24"/>
          <w:szCs w:val="24"/>
        </w:rPr>
        <w:lastRenderedPageBreak/>
        <w:t>19)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9C5596" w:rsidRDefault="009C5596" w:rsidP="009C5596">
      <w:pPr>
        <w:widowControl/>
        <w:ind w:firstLine="720"/>
        <w:jc w:val="both"/>
        <w:rPr>
          <w:sz w:val="24"/>
          <w:szCs w:val="24"/>
        </w:rPr>
      </w:pPr>
      <w:bookmarkStart w:id="18" w:name="sub_108326"/>
      <w:bookmarkEnd w:id="17"/>
      <w:r>
        <w:rPr>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9C5596" w:rsidRDefault="009C5596" w:rsidP="009C5596">
      <w:pPr>
        <w:widowControl/>
        <w:ind w:firstLine="720"/>
        <w:jc w:val="both"/>
        <w:rPr>
          <w:sz w:val="24"/>
          <w:szCs w:val="24"/>
        </w:rPr>
      </w:pPr>
      <w:bookmarkStart w:id="19" w:name="sub_108327"/>
      <w:bookmarkEnd w:id="18"/>
      <w:r>
        <w:rPr>
          <w:sz w:val="24"/>
          <w:szCs w:val="24"/>
        </w:rPr>
        <w:t>21) обеспечение создания и ведения официального сайта Учреждения в сети «Интернет»;</w:t>
      </w:r>
    </w:p>
    <w:p w:rsidR="009C5596" w:rsidRDefault="009C5596" w:rsidP="009C5596">
      <w:pPr>
        <w:widowControl/>
        <w:ind w:firstLine="720"/>
        <w:jc w:val="both"/>
        <w:rPr>
          <w:sz w:val="24"/>
          <w:szCs w:val="24"/>
        </w:rPr>
      </w:pPr>
      <w:bookmarkStart w:id="20" w:name="sub_108328"/>
      <w:bookmarkEnd w:id="19"/>
      <w:r>
        <w:rPr>
          <w:sz w:val="24"/>
          <w:szCs w:val="24"/>
        </w:rPr>
        <w:t>22) и иные вопросы в соответствии с законодательством Российской Федерации.</w:t>
      </w:r>
    </w:p>
    <w:p w:rsidR="009C5596" w:rsidRDefault="009C5596" w:rsidP="009C5596">
      <w:pPr>
        <w:widowControl/>
        <w:ind w:firstLine="720"/>
        <w:jc w:val="both"/>
        <w:rPr>
          <w:sz w:val="24"/>
          <w:szCs w:val="24"/>
        </w:rPr>
      </w:pPr>
      <w:r>
        <w:rPr>
          <w:sz w:val="24"/>
          <w:szCs w:val="24"/>
        </w:rPr>
        <w:t>2.5. Учреждение принимает локальные нормативные акты, содержащие нормы, регулирующие образовательные отношения, в пределах компетенции в соответствии с законодательством Российской Федерации в порядке, установленном  Уставом Учреждения.</w:t>
      </w:r>
    </w:p>
    <w:p w:rsidR="009C5596" w:rsidRDefault="009C5596" w:rsidP="009C5596">
      <w:pPr>
        <w:widowControl/>
        <w:ind w:firstLine="720"/>
        <w:jc w:val="both"/>
        <w:rPr>
          <w:sz w:val="24"/>
          <w:szCs w:val="24"/>
        </w:rPr>
      </w:pPr>
      <w:r>
        <w:rPr>
          <w:sz w:val="24"/>
          <w:szCs w:val="24"/>
        </w:rPr>
        <w:t>Локальные нормативные акты утверждаются приказом директора. Локальные нормативные акты не могут противоречить Уставу Учреждения.</w:t>
      </w:r>
    </w:p>
    <w:p w:rsidR="009C5596" w:rsidRDefault="009C5596" w:rsidP="009C5596">
      <w:pPr>
        <w:widowControl/>
        <w:ind w:firstLine="720"/>
        <w:jc w:val="both"/>
        <w:rPr>
          <w:sz w:val="24"/>
          <w:szCs w:val="24"/>
        </w:rPr>
      </w:pPr>
      <w:r>
        <w:rPr>
          <w:sz w:val="24"/>
          <w:szCs w:val="24"/>
        </w:rPr>
        <w:t>При принятии локальных нормативных актов, затрагивающих права учащихся и работников Учреждения, учитывается мнение Управляющего совета</w:t>
      </w:r>
      <w:bookmarkStart w:id="21" w:name="sub_108331"/>
      <w:bookmarkEnd w:id="20"/>
      <w:r>
        <w:rPr>
          <w:sz w:val="24"/>
          <w:szCs w:val="24"/>
        </w:rPr>
        <w:t>, родительского комитета, профессионального комитета.</w:t>
      </w:r>
    </w:p>
    <w:p w:rsidR="009C5596" w:rsidRDefault="009C5596" w:rsidP="009C5596">
      <w:pPr>
        <w:widowControl/>
        <w:ind w:firstLine="720"/>
        <w:jc w:val="both"/>
        <w:rPr>
          <w:sz w:val="24"/>
          <w:szCs w:val="24"/>
        </w:rPr>
      </w:pPr>
      <w:r>
        <w:rPr>
          <w:sz w:val="24"/>
          <w:szCs w:val="24"/>
        </w:rPr>
        <w:t>2.6.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дневным пребыванием).</w:t>
      </w:r>
    </w:p>
    <w:p w:rsidR="009C5596" w:rsidRDefault="009C5596" w:rsidP="009C5596">
      <w:pPr>
        <w:widowControl/>
        <w:ind w:firstLine="720"/>
        <w:jc w:val="both"/>
        <w:rPr>
          <w:sz w:val="24"/>
          <w:szCs w:val="24"/>
        </w:rPr>
      </w:pPr>
      <w:bookmarkStart w:id="22" w:name="sub_108335"/>
      <w:bookmarkEnd w:id="21"/>
      <w:r>
        <w:rPr>
          <w:sz w:val="24"/>
          <w:szCs w:val="24"/>
        </w:rPr>
        <w:t>2.7. Учреждение обязано осуществлять свою деятельность в соответствии с законодательством об образовании, в том числе:</w:t>
      </w:r>
    </w:p>
    <w:p w:rsidR="009C5596" w:rsidRDefault="009C5596" w:rsidP="009C5596">
      <w:pPr>
        <w:widowControl/>
        <w:ind w:firstLine="720"/>
        <w:jc w:val="both"/>
        <w:rPr>
          <w:sz w:val="24"/>
          <w:szCs w:val="24"/>
        </w:rPr>
      </w:pPr>
      <w:bookmarkStart w:id="23" w:name="sub_108332"/>
      <w:bookmarkEnd w:id="22"/>
      <w:r>
        <w:rPr>
          <w:sz w:val="24"/>
          <w:szCs w:val="24"/>
        </w:rPr>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9C5596" w:rsidRDefault="009C5596" w:rsidP="009C5596">
      <w:pPr>
        <w:widowControl/>
        <w:ind w:firstLine="720"/>
        <w:jc w:val="both"/>
        <w:rPr>
          <w:sz w:val="24"/>
          <w:szCs w:val="24"/>
        </w:rPr>
      </w:pPr>
      <w:bookmarkStart w:id="24" w:name="sub_108333"/>
      <w:bookmarkEnd w:id="23"/>
      <w:r>
        <w:rPr>
          <w:sz w:val="24"/>
          <w:szCs w:val="24"/>
        </w:rPr>
        <w:t>2) 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Учреждения;</w:t>
      </w:r>
    </w:p>
    <w:p w:rsidR="009C5596" w:rsidRDefault="009C5596" w:rsidP="009C5596">
      <w:pPr>
        <w:widowControl/>
        <w:ind w:firstLine="720"/>
        <w:jc w:val="both"/>
        <w:rPr>
          <w:sz w:val="24"/>
          <w:szCs w:val="24"/>
        </w:rPr>
      </w:pPr>
      <w:bookmarkStart w:id="25" w:name="sub_108334"/>
      <w:bookmarkEnd w:id="24"/>
      <w:r>
        <w:rPr>
          <w:sz w:val="24"/>
          <w:szCs w:val="24"/>
        </w:rPr>
        <w:t>3) соблюдать права и свободы учащихся, родителей (законных представителей) несовершеннолетних учащихся, работников Учреждения.</w:t>
      </w:r>
    </w:p>
    <w:p w:rsidR="009C5596" w:rsidRDefault="009C5596" w:rsidP="009C5596">
      <w:pPr>
        <w:widowControl/>
        <w:ind w:firstLine="720"/>
        <w:jc w:val="both"/>
        <w:rPr>
          <w:sz w:val="24"/>
          <w:szCs w:val="24"/>
        </w:rPr>
      </w:pPr>
      <w:bookmarkStart w:id="26" w:name="sub_108336"/>
      <w:bookmarkEnd w:id="25"/>
      <w:r>
        <w:rPr>
          <w:sz w:val="24"/>
          <w:szCs w:val="24"/>
        </w:rPr>
        <w:t xml:space="preserve">2.8. </w:t>
      </w:r>
      <w:proofErr w:type="gramStart"/>
      <w:r>
        <w:rPr>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w:t>
      </w:r>
      <w:bookmarkEnd w:id="26"/>
      <w:proofErr w:type="gramEnd"/>
    </w:p>
    <w:p w:rsidR="009C5596" w:rsidRDefault="009C5596" w:rsidP="009C5596">
      <w:pPr>
        <w:widowControl/>
        <w:ind w:firstLine="720"/>
        <w:jc w:val="both"/>
        <w:rPr>
          <w:sz w:val="24"/>
          <w:szCs w:val="24"/>
        </w:rPr>
      </w:pPr>
      <w:r>
        <w:rPr>
          <w:sz w:val="24"/>
          <w:szCs w:val="24"/>
        </w:rPr>
        <w:t>2.9. Для достижения целей, указанных в настоящем Уставе, учреждение осуществляет следующие   виды деятельности:</w:t>
      </w:r>
    </w:p>
    <w:p w:rsidR="009C5596" w:rsidRDefault="009C5596" w:rsidP="009C5596">
      <w:pPr>
        <w:widowControl/>
        <w:ind w:firstLine="720"/>
        <w:jc w:val="both"/>
        <w:rPr>
          <w:sz w:val="24"/>
          <w:szCs w:val="24"/>
        </w:rPr>
      </w:pPr>
      <w:r>
        <w:rPr>
          <w:sz w:val="24"/>
          <w:szCs w:val="24"/>
        </w:rPr>
        <w:t xml:space="preserve">-начальное общее образование;  </w:t>
      </w:r>
    </w:p>
    <w:p w:rsidR="009C5596" w:rsidRDefault="009C5596" w:rsidP="009C5596">
      <w:pPr>
        <w:widowControl/>
        <w:ind w:firstLine="720"/>
        <w:jc w:val="both"/>
        <w:rPr>
          <w:sz w:val="24"/>
          <w:szCs w:val="24"/>
        </w:rPr>
      </w:pPr>
      <w:r>
        <w:rPr>
          <w:sz w:val="24"/>
          <w:szCs w:val="24"/>
        </w:rPr>
        <w:t xml:space="preserve">-основное общее образование. </w:t>
      </w:r>
    </w:p>
    <w:p w:rsidR="009C5596" w:rsidRDefault="009C5596" w:rsidP="009C5596">
      <w:pPr>
        <w:widowControl/>
        <w:ind w:firstLine="720"/>
        <w:jc w:val="both"/>
        <w:rPr>
          <w:sz w:val="24"/>
          <w:szCs w:val="24"/>
        </w:rPr>
      </w:pPr>
      <w:r>
        <w:rPr>
          <w:sz w:val="24"/>
          <w:szCs w:val="24"/>
        </w:rPr>
        <w:t>2.10.Учреждение вправе осуществлять следующие виды приносящей доход деятельности, поскольку это служит достижению уставных целей Учреждения и соответствует этим целям:</w:t>
      </w:r>
    </w:p>
    <w:p w:rsidR="009C5596" w:rsidRDefault="009C5596" w:rsidP="009C5596">
      <w:pPr>
        <w:pStyle w:val="msonospacing0"/>
        <w:spacing w:before="0" w:beforeAutospacing="0" w:after="0" w:afterAutospacing="0"/>
        <w:ind w:firstLine="720"/>
        <w:jc w:val="both"/>
      </w:pPr>
      <w:r>
        <w:t>- разработка, тиражирование, реализация учебных, методических, справочных, дидактических материалов и средств;</w:t>
      </w:r>
    </w:p>
    <w:p w:rsidR="009C5596" w:rsidRDefault="009C5596" w:rsidP="009C5596">
      <w:pPr>
        <w:pStyle w:val="msonospacing0"/>
        <w:spacing w:before="0" w:beforeAutospacing="0" w:after="0" w:afterAutospacing="0"/>
        <w:ind w:firstLine="720"/>
        <w:jc w:val="both"/>
      </w:pPr>
      <w:r>
        <w:t>-    оказание консультативных, информационных услуг;</w:t>
      </w:r>
    </w:p>
    <w:p w:rsidR="009C5596" w:rsidRDefault="009C5596" w:rsidP="009C5596">
      <w:pPr>
        <w:pStyle w:val="msonospacing0"/>
        <w:spacing w:before="0" w:beforeAutospacing="0" w:after="0" w:afterAutospacing="0"/>
        <w:ind w:firstLine="720"/>
        <w:jc w:val="both"/>
      </w:pPr>
      <w:r>
        <w:t>-    оказание услуг в реализации продукции, изготовленной учащимися и работниками в учебных мастерских школы;</w:t>
      </w:r>
    </w:p>
    <w:p w:rsidR="009C5596" w:rsidRDefault="009C5596" w:rsidP="009C5596">
      <w:pPr>
        <w:pStyle w:val="msonospacing0"/>
        <w:spacing w:before="0" w:beforeAutospacing="0" w:after="0" w:afterAutospacing="0"/>
        <w:ind w:firstLine="720"/>
        <w:jc w:val="both"/>
      </w:pPr>
      <w:r>
        <w:t>-   организация ярмарок, выставок, культурно–массовых и других мероприятий;</w:t>
      </w:r>
    </w:p>
    <w:p w:rsidR="009C5596" w:rsidRDefault="009C5596" w:rsidP="009C5596">
      <w:pPr>
        <w:pStyle w:val="msonospacing0"/>
        <w:spacing w:before="0" w:beforeAutospacing="0" w:after="0" w:afterAutospacing="0"/>
        <w:ind w:firstLine="720"/>
        <w:jc w:val="both"/>
      </w:pPr>
      <w:r>
        <w:t xml:space="preserve">-   проведение </w:t>
      </w:r>
      <w:proofErr w:type="spellStart"/>
      <w:r>
        <w:t>физкультурно</w:t>
      </w:r>
      <w:proofErr w:type="spellEnd"/>
      <w:r>
        <w:t xml:space="preserve"> – оздоровительных мероприятий;</w:t>
      </w:r>
    </w:p>
    <w:p w:rsidR="009C5596" w:rsidRDefault="009C5596" w:rsidP="009C5596">
      <w:pPr>
        <w:pStyle w:val="msonospacing0"/>
        <w:spacing w:before="0" w:beforeAutospacing="0" w:after="0" w:afterAutospacing="0"/>
        <w:ind w:firstLine="720"/>
        <w:jc w:val="both"/>
      </w:pPr>
      <w:r>
        <w:lastRenderedPageBreak/>
        <w:t>-   проведение конференций и конкурсов с участием учащихся, работников системы образования.</w:t>
      </w:r>
    </w:p>
    <w:p w:rsidR="009C5596" w:rsidRDefault="009C5596" w:rsidP="009C5596">
      <w:pPr>
        <w:pStyle w:val="msonospacing0"/>
        <w:spacing w:before="0" w:beforeAutospacing="0" w:after="0" w:afterAutospacing="0"/>
        <w:ind w:firstLine="720"/>
        <w:jc w:val="both"/>
      </w:pPr>
      <w:r>
        <w:t>Осуществление указанной деятельности Учреждения допускается, если это не противоречит действующему законодательству Российской Федерации.  </w:t>
      </w:r>
    </w:p>
    <w:p w:rsidR="009C5596" w:rsidRDefault="009C5596" w:rsidP="009C5596">
      <w:pPr>
        <w:pStyle w:val="msonospacing0"/>
        <w:spacing w:before="0" w:beforeAutospacing="0" w:after="0" w:afterAutospacing="0"/>
        <w:ind w:firstLine="720"/>
        <w:jc w:val="both"/>
      </w:pPr>
      <w:r>
        <w:rPr>
          <w:color w:val="000000"/>
        </w:rPr>
        <w:t xml:space="preserve">2.11. Право Учреждения осуществлять деятельность, на которую  требуется специальное разрешение – лицензия, возникает с момента ее </w:t>
      </w:r>
      <w:r>
        <w:t>получения или в указанный в ней срок и прекращается по истечении срока ее действия, если иное не установлено действующим законодательством.</w:t>
      </w:r>
    </w:p>
    <w:p w:rsidR="009C5596" w:rsidRDefault="009C5596" w:rsidP="009C5596">
      <w:pPr>
        <w:pStyle w:val="msonospacing0"/>
        <w:spacing w:before="0" w:beforeAutospacing="0" w:after="0" w:afterAutospacing="0"/>
        <w:ind w:firstLine="720"/>
        <w:jc w:val="both"/>
      </w:pPr>
    </w:p>
    <w:p w:rsidR="009C5596" w:rsidRDefault="009C5596" w:rsidP="009C5596">
      <w:pPr>
        <w:shd w:val="clear" w:color="auto" w:fill="FFFFFF"/>
        <w:ind w:firstLine="720"/>
        <w:jc w:val="center"/>
        <w:rPr>
          <w:b/>
          <w:bCs/>
          <w:spacing w:val="-16"/>
          <w:sz w:val="24"/>
          <w:szCs w:val="24"/>
        </w:rPr>
      </w:pPr>
      <w:r>
        <w:rPr>
          <w:b/>
          <w:bCs/>
          <w:spacing w:val="-16"/>
          <w:sz w:val="24"/>
          <w:szCs w:val="24"/>
        </w:rPr>
        <w:t>3. ОБРАЗОВАТЕЛЬНЫЙ ПРОЦЕСС</w:t>
      </w:r>
    </w:p>
    <w:p w:rsidR="009C5596" w:rsidRDefault="009C5596" w:rsidP="009C5596">
      <w:pPr>
        <w:shd w:val="clear" w:color="auto" w:fill="FFFFFF"/>
        <w:ind w:firstLine="720"/>
        <w:jc w:val="center"/>
        <w:rPr>
          <w:sz w:val="24"/>
          <w:szCs w:val="24"/>
        </w:rPr>
      </w:pPr>
    </w:p>
    <w:p w:rsidR="009C5596" w:rsidRDefault="009C5596" w:rsidP="009C5596">
      <w:pPr>
        <w:ind w:firstLine="720"/>
        <w:jc w:val="both"/>
        <w:rPr>
          <w:b/>
          <w:color w:val="000000"/>
          <w:sz w:val="24"/>
          <w:szCs w:val="24"/>
        </w:rPr>
      </w:pPr>
      <w:r>
        <w:rPr>
          <w:spacing w:val="-2"/>
          <w:sz w:val="24"/>
          <w:szCs w:val="24"/>
        </w:rPr>
        <w:t>3.1.</w:t>
      </w:r>
      <w:r>
        <w:rPr>
          <w:sz w:val="24"/>
          <w:szCs w:val="24"/>
        </w:rPr>
        <w:t xml:space="preserve"> Основной уставной деятельностью Учреждения является реализация основных общеобразовательных программ </w:t>
      </w:r>
      <w:r>
        <w:rPr>
          <w:noProof/>
          <w:color w:val="000000"/>
          <w:sz w:val="24"/>
          <w:szCs w:val="24"/>
        </w:rPr>
        <w:t>начального общего образования, основного общего образования</w:t>
      </w:r>
      <w:r w:rsidR="002910B5">
        <w:rPr>
          <w:noProof/>
          <w:color w:val="000000"/>
          <w:sz w:val="24"/>
          <w:szCs w:val="24"/>
        </w:rPr>
        <w:t>, в том числе адаптированные образовательные программы.</w:t>
      </w:r>
    </w:p>
    <w:p w:rsidR="009C5596" w:rsidRDefault="009C5596" w:rsidP="009C5596">
      <w:pPr>
        <w:ind w:firstLine="720"/>
        <w:jc w:val="both"/>
        <w:rPr>
          <w:color w:val="000000"/>
          <w:sz w:val="24"/>
          <w:szCs w:val="24"/>
        </w:rPr>
      </w:pPr>
      <w:r>
        <w:rPr>
          <w:sz w:val="24"/>
          <w:szCs w:val="24"/>
        </w:rPr>
        <w:t xml:space="preserve">3.2. Содержание и организация образовательного процесса определяются основной общеобразовательной  программой, разработанной  Учреждением в соответствии с </w:t>
      </w:r>
      <w:r>
        <w:rPr>
          <w:color w:val="000000"/>
          <w:sz w:val="24"/>
          <w:szCs w:val="24"/>
        </w:rPr>
        <w:t>федеральными государственными образовательными стандартами с учетом соответствующих примерных основных образовательных программ.</w:t>
      </w:r>
    </w:p>
    <w:p w:rsidR="009C5596" w:rsidRDefault="009C5596" w:rsidP="009C5596">
      <w:pPr>
        <w:ind w:firstLine="720"/>
        <w:jc w:val="both"/>
        <w:rPr>
          <w:sz w:val="24"/>
          <w:szCs w:val="24"/>
        </w:rPr>
      </w:pPr>
      <w:r>
        <w:rPr>
          <w:spacing w:val="-7"/>
          <w:sz w:val="24"/>
          <w:szCs w:val="24"/>
        </w:rPr>
        <w:t xml:space="preserve">3.3. </w:t>
      </w:r>
      <w:r>
        <w:rPr>
          <w:sz w:val="24"/>
          <w:szCs w:val="24"/>
        </w:rPr>
        <w:t>Организация образовательного процесса в Учреждении строится на основе учебного плана, календарного учебного графика, разрабатываемого Учреждением самостоятельно в соответствии с  примерным  учебным планом, и расписаниями  обязательных и факультативных  занятий.</w:t>
      </w:r>
    </w:p>
    <w:p w:rsidR="009C5596" w:rsidRDefault="009C5596" w:rsidP="009C5596">
      <w:pPr>
        <w:ind w:firstLine="720"/>
        <w:jc w:val="both"/>
        <w:rPr>
          <w:sz w:val="24"/>
          <w:szCs w:val="24"/>
        </w:rPr>
      </w:pPr>
      <w:r>
        <w:rPr>
          <w:spacing w:val="-10"/>
          <w:sz w:val="24"/>
          <w:szCs w:val="24"/>
        </w:rPr>
        <w:t xml:space="preserve">3.4. </w:t>
      </w:r>
      <w:r>
        <w:rPr>
          <w:sz w:val="24"/>
          <w:szCs w:val="24"/>
        </w:rPr>
        <w:t>В Учреждении по согласованию с Учредителем и с учетом интересов родителей (законных представителей) могут открываться  профильные классы.</w:t>
      </w:r>
    </w:p>
    <w:p w:rsidR="009C5596" w:rsidRDefault="009C5596" w:rsidP="009C5596">
      <w:pPr>
        <w:ind w:firstLine="720"/>
        <w:jc w:val="both"/>
        <w:rPr>
          <w:sz w:val="24"/>
          <w:szCs w:val="24"/>
        </w:rPr>
      </w:pPr>
      <w:r>
        <w:rPr>
          <w:spacing w:val="-10"/>
          <w:sz w:val="24"/>
          <w:szCs w:val="24"/>
        </w:rPr>
        <w:t xml:space="preserve">3.5. </w:t>
      </w:r>
      <w:r>
        <w:rPr>
          <w:sz w:val="24"/>
          <w:szCs w:val="24"/>
        </w:rPr>
        <w:t>Дисциплина в Учреждении поддерживается на основе уважения</w:t>
      </w:r>
      <w:r>
        <w:rPr>
          <w:sz w:val="24"/>
          <w:szCs w:val="24"/>
        </w:rPr>
        <w:br/>
        <w:t>человеческого достоинства воспитанников, учащихся и педагогов. Применение методов физического и психического насилия по отношению к воспитанникам и учащимся, не допускается.</w:t>
      </w:r>
    </w:p>
    <w:p w:rsidR="009C5596" w:rsidRDefault="009C5596" w:rsidP="009C5596">
      <w:pPr>
        <w:ind w:firstLine="720"/>
        <w:jc w:val="both"/>
        <w:rPr>
          <w:sz w:val="24"/>
          <w:szCs w:val="24"/>
        </w:rPr>
      </w:pPr>
      <w:r>
        <w:rPr>
          <w:noProof/>
          <w:sz w:val="24"/>
          <w:szCs w:val="24"/>
        </w:rPr>
        <w:t xml:space="preserve">3.6. Обучение и воспитание в учреждении ведется на русском языке, изучение которого </w:t>
      </w:r>
      <w:r>
        <w:rPr>
          <w:sz w:val="24"/>
          <w:szCs w:val="24"/>
        </w:rPr>
        <w:t>как государственного языка Российской Федерации регламентируется федеральными государственными стандартами и на бурятском языке</w:t>
      </w:r>
      <w:r>
        <w:rPr>
          <w:spacing w:val="-6"/>
          <w:sz w:val="24"/>
          <w:szCs w:val="24"/>
        </w:rPr>
        <w:t>, на основании учебного плана Учреждения.</w:t>
      </w:r>
    </w:p>
    <w:p w:rsidR="009C5596" w:rsidRDefault="009C5596" w:rsidP="009C5596">
      <w:pPr>
        <w:ind w:firstLine="720"/>
        <w:jc w:val="both"/>
        <w:rPr>
          <w:sz w:val="24"/>
          <w:szCs w:val="24"/>
        </w:rPr>
      </w:pPr>
      <w:r>
        <w:rPr>
          <w:sz w:val="24"/>
          <w:szCs w:val="24"/>
        </w:rPr>
        <w:t xml:space="preserve">3.7. Правила приема в Учреждение определяются соответствующим </w:t>
      </w:r>
      <w:r>
        <w:rPr>
          <w:color w:val="000000"/>
          <w:sz w:val="24"/>
          <w:szCs w:val="24"/>
        </w:rPr>
        <w:t>локальным нормативным</w:t>
      </w:r>
      <w:r>
        <w:rPr>
          <w:color w:val="FF0000"/>
          <w:sz w:val="24"/>
          <w:szCs w:val="24"/>
        </w:rPr>
        <w:t xml:space="preserve"> </w:t>
      </w:r>
      <w:r>
        <w:rPr>
          <w:sz w:val="24"/>
          <w:szCs w:val="24"/>
        </w:rPr>
        <w:t xml:space="preserve">актом. </w:t>
      </w:r>
      <w:proofErr w:type="gramStart"/>
      <w:r>
        <w:rPr>
          <w:sz w:val="24"/>
          <w:szCs w:val="24"/>
        </w:rPr>
        <w:t xml:space="preserve">Учреждение обязано ознакомить поступающего на обучение и (или) его родителей (законных представителей) с Уставом, лицензией на право ведения образовательной деятельности, со свидетельством о государственной </w:t>
      </w:r>
      <w:proofErr w:type="spellStart"/>
      <w:r>
        <w:rPr>
          <w:sz w:val="24"/>
          <w:szCs w:val="24"/>
        </w:rPr>
        <w:t>аккредитациии</w:t>
      </w:r>
      <w:proofErr w:type="spellEnd"/>
      <w:r>
        <w:rPr>
          <w:sz w:val="24"/>
          <w:szCs w:val="24"/>
        </w:rPr>
        <w:t xml:space="preserve">, основными образовательными программами, реализуемыми в Учреждении и другими документами, регламентирующими организацию и осуществление образовательной деятельности, права и обязанности учащихся. </w:t>
      </w:r>
      <w:bookmarkStart w:id="27" w:name="sub_108521"/>
      <w:proofErr w:type="gramEnd"/>
    </w:p>
    <w:p w:rsidR="009C5596" w:rsidRDefault="009C5596" w:rsidP="009C5596">
      <w:pPr>
        <w:ind w:firstLine="720"/>
        <w:jc w:val="both"/>
        <w:rPr>
          <w:sz w:val="24"/>
          <w:szCs w:val="24"/>
        </w:rPr>
      </w:pPr>
      <w:r>
        <w:rPr>
          <w:sz w:val="24"/>
          <w:szCs w:val="24"/>
        </w:rPr>
        <w:t xml:space="preserve">3.8. </w:t>
      </w:r>
      <w:bookmarkStart w:id="28" w:name="sub_108522"/>
      <w:bookmarkEnd w:id="27"/>
      <w:r>
        <w:rPr>
          <w:sz w:val="24"/>
          <w:szCs w:val="24"/>
        </w:rPr>
        <w:t>Образовательные отношения прекращаются в связи с отчислением учащегося из Учреждения:</w:t>
      </w:r>
    </w:p>
    <w:p w:rsidR="009C5596" w:rsidRDefault="009C5596" w:rsidP="009C5596">
      <w:pPr>
        <w:ind w:firstLine="708"/>
        <w:jc w:val="both"/>
        <w:rPr>
          <w:sz w:val="24"/>
          <w:szCs w:val="24"/>
        </w:rPr>
      </w:pPr>
      <w:r>
        <w:rPr>
          <w:sz w:val="24"/>
          <w:szCs w:val="24"/>
        </w:rPr>
        <w:t>1) в связи с получением образования (завершением обучения);</w:t>
      </w:r>
    </w:p>
    <w:p w:rsidR="009C5596" w:rsidRDefault="009C5596" w:rsidP="009C5596">
      <w:pPr>
        <w:ind w:firstLine="708"/>
        <w:jc w:val="both"/>
        <w:rPr>
          <w:sz w:val="24"/>
          <w:szCs w:val="24"/>
        </w:rPr>
      </w:pPr>
      <w:r>
        <w:rPr>
          <w:sz w:val="24"/>
          <w:szCs w:val="24"/>
        </w:rPr>
        <w:t xml:space="preserve">2) досрочно по следующим основаниям: </w:t>
      </w:r>
    </w:p>
    <w:p w:rsidR="009C5596" w:rsidRDefault="009C5596" w:rsidP="009C5596">
      <w:pPr>
        <w:ind w:firstLine="708"/>
        <w:jc w:val="both"/>
        <w:rPr>
          <w:sz w:val="24"/>
          <w:szCs w:val="24"/>
        </w:rPr>
      </w:pPr>
      <w:r>
        <w:rPr>
          <w:sz w:val="24"/>
          <w:szCs w:val="24"/>
        </w:rPr>
        <w:t xml:space="preserve">по инициативе учащегося или родителей </w:t>
      </w:r>
      <w:hyperlink r:id="rId9" w:history="1">
        <w:r>
          <w:rPr>
            <w:rStyle w:val="a7"/>
            <w:sz w:val="24"/>
            <w:szCs w:val="24"/>
          </w:rPr>
          <w:t>(законных представителей)</w:t>
        </w:r>
      </w:hyperlink>
      <w:r>
        <w:rPr>
          <w:sz w:val="24"/>
          <w:szCs w:val="24"/>
        </w:rPr>
        <w:t xml:space="preserve"> учащегося, в том числе в случае перевода учащегося для продолжения освоения образовательной программы в другое учреждение, осуществляющую образовательную деятельность;</w:t>
      </w:r>
    </w:p>
    <w:p w:rsidR="009C5596" w:rsidRDefault="009C5596" w:rsidP="009C5596">
      <w:pPr>
        <w:ind w:firstLine="708"/>
        <w:jc w:val="both"/>
        <w:rPr>
          <w:sz w:val="24"/>
          <w:szCs w:val="24"/>
        </w:rPr>
      </w:pPr>
      <w:r>
        <w:rPr>
          <w:sz w:val="24"/>
          <w:szCs w:val="24"/>
        </w:rPr>
        <w:t>по инициативе Учреждения, в случае применения к учащемуся, достигшему возраста пятнадцати лет, отчисления как меры дисциплинарного взыскания за неоднократное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9C5596" w:rsidRDefault="009C5596" w:rsidP="009C5596">
      <w:pPr>
        <w:ind w:firstLine="708"/>
        <w:jc w:val="both"/>
        <w:rPr>
          <w:sz w:val="28"/>
          <w:szCs w:val="28"/>
        </w:rPr>
      </w:pPr>
      <w:r>
        <w:rPr>
          <w:sz w:val="24"/>
          <w:szCs w:val="24"/>
        </w:rPr>
        <w:t xml:space="preserve">по обстоятельствам, не зависящим от воли учащегося или родителей (законных </w:t>
      </w:r>
      <w:r>
        <w:rPr>
          <w:sz w:val="24"/>
          <w:szCs w:val="24"/>
        </w:rPr>
        <w:lastRenderedPageBreak/>
        <w:t>представителей) учащегося и Учреждения, в том числе в случае ликвидации Учреждения</w:t>
      </w:r>
      <w:r>
        <w:rPr>
          <w:sz w:val="28"/>
          <w:szCs w:val="28"/>
        </w:rPr>
        <w:t>.</w:t>
      </w:r>
    </w:p>
    <w:p w:rsidR="009C5596" w:rsidRDefault="009C5596" w:rsidP="009C5596">
      <w:pPr>
        <w:ind w:firstLine="720"/>
        <w:jc w:val="both"/>
        <w:rPr>
          <w:sz w:val="24"/>
          <w:szCs w:val="24"/>
        </w:rPr>
      </w:pPr>
      <w:bookmarkStart w:id="29" w:name="sub_108523"/>
      <w:bookmarkEnd w:id="28"/>
      <w:r>
        <w:rPr>
          <w:sz w:val="24"/>
          <w:szCs w:val="24"/>
        </w:rPr>
        <w:t>3.9.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bookmarkStart w:id="30" w:name="sub_108524"/>
      <w:bookmarkEnd w:id="29"/>
    </w:p>
    <w:p w:rsidR="009C5596" w:rsidRDefault="009C5596" w:rsidP="009C5596">
      <w:pPr>
        <w:ind w:firstLine="720"/>
        <w:jc w:val="both"/>
        <w:rPr>
          <w:sz w:val="24"/>
          <w:szCs w:val="24"/>
        </w:rPr>
      </w:pPr>
      <w:r>
        <w:rPr>
          <w:sz w:val="24"/>
          <w:szCs w:val="24"/>
        </w:rPr>
        <w:t xml:space="preserve">3.10. Учреждение обязано незамедлительно проинформировать об отчислении несовершеннолетнего обучающегося в качестве меры дисциплинарного взыскания  Управление образования. Управление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Pr>
          <w:sz w:val="24"/>
          <w:szCs w:val="24"/>
        </w:rPr>
        <w:t>несовершеннолетним</w:t>
      </w:r>
      <w:proofErr w:type="gramEnd"/>
      <w:r>
        <w:rPr>
          <w:sz w:val="24"/>
          <w:szCs w:val="24"/>
        </w:rPr>
        <w:t xml:space="preserve"> обучающимся общего образования.</w:t>
      </w:r>
      <w:bookmarkEnd w:id="30"/>
    </w:p>
    <w:p w:rsidR="009C5596" w:rsidRDefault="009C5596" w:rsidP="009C5596">
      <w:pPr>
        <w:ind w:firstLine="720"/>
        <w:jc w:val="both"/>
        <w:rPr>
          <w:sz w:val="24"/>
          <w:szCs w:val="24"/>
        </w:rPr>
      </w:pPr>
      <w:r>
        <w:rPr>
          <w:sz w:val="24"/>
          <w:szCs w:val="24"/>
        </w:rPr>
        <w:t>Основанием для прекращения образовательных отношений является распорядительный акт Учреждения об отчислении учащегося.</w:t>
      </w:r>
    </w:p>
    <w:p w:rsidR="009C5596" w:rsidRDefault="009C5596" w:rsidP="009C5596">
      <w:pPr>
        <w:ind w:firstLine="720"/>
        <w:jc w:val="both"/>
        <w:rPr>
          <w:sz w:val="24"/>
          <w:szCs w:val="24"/>
        </w:rPr>
      </w:pPr>
      <w:r>
        <w:rPr>
          <w:sz w:val="24"/>
          <w:szCs w:val="24"/>
        </w:rPr>
        <w:t xml:space="preserve">3.11. Для осуществления образовательного процесса Учреждение разрабатывает и утверждает годовой учебный план, календарный учебный график, расписание учебных и логопедических занятий, кружков и факультативов. </w:t>
      </w:r>
    </w:p>
    <w:p w:rsidR="009C5596" w:rsidRDefault="009C5596" w:rsidP="009C5596">
      <w:pPr>
        <w:ind w:firstLine="720"/>
        <w:jc w:val="both"/>
        <w:rPr>
          <w:sz w:val="24"/>
          <w:szCs w:val="24"/>
        </w:rPr>
      </w:pPr>
      <w:r>
        <w:rPr>
          <w:sz w:val="24"/>
          <w:szCs w:val="24"/>
        </w:rPr>
        <w:t>3.12. Продолжительность обучения в Учреждении составляет по программам начального общего  образования – 4 года, начального общего образования – 5 лет.</w:t>
      </w:r>
    </w:p>
    <w:p w:rsidR="009C5596" w:rsidRDefault="009C5596" w:rsidP="009C5596">
      <w:pPr>
        <w:ind w:firstLine="720"/>
        <w:jc w:val="both"/>
        <w:rPr>
          <w:sz w:val="24"/>
          <w:szCs w:val="24"/>
        </w:rPr>
      </w:pPr>
      <w:r>
        <w:rPr>
          <w:sz w:val="24"/>
          <w:szCs w:val="24"/>
        </w:rPr>
        <w:t xml:space="preserve">3.13. Учебный год в Учреждении начинается 1 сентября. </w:t>
      </w:r>
      <w:r>
        <w:rPr>
          <w:spacing w:val="-6"/>
          <w:sz w:val="24"/>
          <w:szCs w:val="24"/>
        </w:rPr>
        <w:t xml:space="preserve">Продолжительность учебного года в первых классах - не более 33 учебных недель, в 2 - 9 классы - не менее 34 недель. Продолжительность каникул в течение учебного года составляет  не менее 30 календарных дней, летом – восьми недель. Дополнительные каникулы для 1 класса – 7 дней.  Продолжительность учебных четвертей, каникул и учебных экзаменов определяются учебным годовым графиком.  </w:t>
      </w:r>
    </w:p>
    <w:p w:rsidR="009C5596" w:rsidRDefault="009C5596" w:rsidP="009C5596">
      <w:pPr>
        <w:ind w:firstLine="720"/>
        <w:jc w:val="both"/>
        <w:rPr>
          <w:spacing w:val="-9"/>
          <w:sz w:val="24"/>
          <w:szCs w:val="24"/>
        </w:rPr>
      </w:pPr>
      <w:r>
        <w:rPr>
          <w:spacing w:val="-9"/>
          <w:sz w:val="24"/>
          <w:szCs w:val="24"/>
        </w:rPr>
        <w:t xml:space="preserve">Учреждение </w:t>
      </w:r>
      <w:r>
        <w:rPr>
          <w:sz w:val="24"/>
          <w:szCs w:val="24"/>
        </w:rPr>
        <w:t>работает в режиме 6-ти дневной рабочей недели, в одну смену. 1 класс – пятидневка.</w:t>
      </w:r>
      <w:r>
        <w:rPr>
          <w:spacing w:val="-9"/>
          <w:sz w:val="24"/>
          <w:szCs w:val="24"/>
        </w:rPr>
        <w:t xml:space="preserve"> </w:t>
      </w:r>
      <w:r>
        <w:rPr>
          <w:sz w:val="24"/>
          <w:szCs w:val="24"/>
        </w:rPr>
        <w:t>Начало занятий с 9.00 часов. Перемены между уроками – одна по 20 минут после  третьего урока и, остальные по 10 минут.</w:t>
      </w:r>
      <w:r>
        <w:rPr>
          <w:spacing w:val="-9"/>
          <w:sz w:val="24"/>
          <w:szCs w:val="24"/>
        </w:rPr>
        <w:t xml:space="preserve">    Продолжительность академического часа составляет 45 минут, для 1 класса - 35 минут в первой и второй четверти, 40 минут – в третьей и четвертой четверти. </w:t>
      </w:r>
    </w:p>
    <w:p w:rsidR="009C5596" w:rsidRDefault="009C5596" w:rsidP="009C5596">
      <w:pPr>
        <w:ind w:firstLine="720"/>
        <w:jc w:val="both"/>
        <w:rPr>
          <w:sz w:val="24"/>
          <w:szCs w:val="24"/>
        </w:rPr>
      </w:pPr>
      <w:r>
        <w:rPr>
          <w:sz w:val="24"/>
          <w:szCs w:val="24"/>
        </w:rPr>
        <w:t>3.14. Учебные нагрузки учащихся не должны превышать санитарно-гигиенических норм, определенных СанПиНом.</w:t>
      </w:r>
    </w:p>
    <w:p w:rsidR="009C5596" w:rsidRDefault="009C5596" w:rsidP="009C5596">
      <w:pPr>
        <w:ind w:firstLine="720"/>
        <w:jc w:val="both"/>
        <w:rPr>
          <w:sz w:val="24"/>
          <w:szCs w:val="24"/>
        </w:rPr>
      </w:pPr>
      <w:r>
        <w:rPr>
          <w:sz w:val="24"/>
          <w:szCs w:val="24"/>
        </w:rPr>
        <w:t>3.15. Освоение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Учреждением.</w:t>
      </w:r>
    </w:p>
    <w:p w:rsidR="009C5596" w:rsidRDefault="009C5596" w:rsidP="009C5596">
      <w:pPr>
        <w:ind w:firstLine="720"/>
        <w:jc w:val="both"/>
        <w:rPr>
          <w:sz w:val="24"/>
          <w:szCs w:val="24"/>
        </w:rPr>
      </w:pPr>
      <w:r>
        <w:rPr>
          <w:sz w:val="24"/>
          <w:szCs w:val="24"/>
        </w:rPr>
        <w:t>3.16. Учащиеся, освоившие в полном объеме образовательные программы, переводятся в следующий класс.</w:t>
      </w:r>
    </w:p>
    <w:p w:rsidR="009C5596" w:rsidRDefault="009C5596" w:rsidP="009C5596">
      <w:pPr>
        <w:ind w:firstLine="720"/>
        <w:jc w:val="both"/>
        <w:rPr>
          <w:sz w:val="24"/>
          <w:szCs w:val="24"/>
        </w:rPr>
      </w:pPr>
      <w:r>
        <w:rPr>
          <w:sz w:val="24"/>
          <w:szCs w:val="24"/>
        </w:rPr>
        <w:t xml:space="preserve">3.17. Неудовлетворительные результаты промежуточной аттестации по одному или нескольким учебным предметам или </w:t>
      </w:r>
      <w:proofErr w:type="spellStart"/>
      <w:r>
        <w:rPr>
          <w:sz w:val="24"/>
          <w:szCs w:val="24"/>
        </w:rPr>
        <w:t>непрохождение</w:t>
      </w:r>
      <w:proofErr w:type="spellEnd"/>
      <w:r>
        <w:rPr>
          <w:sz w:val="24"/>
          <w:szCs w:val="24"/>
        </w:rPr>
        <w:t xml:space="preserve"> промежуточной аттестации при отсутствии уважительных причин признаются академической задолженностью.</w:t>
      </w:r>
    </w:p>
    <w:p w:rsidR="009C5596" w:rsidRDefault="009C5596" w:rsidP="009C5596">
      <w:pPr>
        <w:ind w:firstLine="720"/>
        <w:jc w:val="both"/>
        <w:rPr>
          <w:sz w:val="24"/>
          <w:szCs w:val="24"/>
        </w:rPr>
      </w:pPr>
      <w:r>
        <w:rPr>
          <w:sz w:val="24"/>
          <w:szCs w:val="24"/>
        </w:rPr>
        <w:t>3.18. Учащиеся обязаны ликвидировать академическую задолженность.</w:t>
      </w:r>
    </w:p>
    <w:p w:rsidR="009C5596" w:rsidRDefault="009C5596" w:rsidP="009C5596">
      <w:pPr>
        <w:ind w:firstLine="720"/>
        <w:jc w:val="both"/>
        <w:rPr>
          <w:sz w:val="24"/>
          <w:szCs w:val="24"/>
        </w:rPr>
      </w:pPr>
      <w:r>
        <w:rPr>
          <w:sz w:val="24"/>
          <w:szCs w:val="24"/>
        </w:rPr>
        <w:t>3.19. Не допускается взимание платы с учащихся за прохождение промежуточной аттестации.</w:t>
      </w:r>
    </w:p>
    <w:p w:rsidR="009C5596" w:rsidRDefault="009C5596" w:rsidP="009C5596">
      <w:pPr>
        <w:ind w:firstLine="720"/>
        <w:jc w:val="both"/>
        <w:rPr>
          <w:sz w:val="24"/>
          <w:szCs w:val="24"/>
        </w:rPr>
      </w:pPr>
      <w:r>
        <w:rPr>
          <w:sz w:val="24"/>
          <w:szCs w:val="24"/>
        </w:rPr>
        <w:t xml:space="preserve">3.20. Учащиеся,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w:t>
      </w:r>
    </w:p>
    <w:p w:rsidR="009C5596" w:rsidRDefault="009C5596" w:rsidP="009C5596">
      <w:pPr>
        <w:ind w:firstLine="720"/>
        <w:jc w:val="both"/>
        <w:rPr>
          <w:sz w:val="24"/>
          <w:szCs w:val="24"/>
        </w:rPr>
      </w:pPr>
      <w:r>
        <w:rPr>
          <w:sz w:val="24"/>
          <w:szCs w:val="24"/>
        </w:rPr>
        <w:t>В указанный период не включается время болезни учащегося.</w:t>
      </w:r>
    </w:p>
    <w:p w:rsidR="009C5596" w:rsidRDefault="009C5596" w:rsidP="009C5596">
      <w:pPr>
        <w:ind w:firstLine="720"/>
        <w:jc w:val="both"/>
        <w:rPr>
          <w:sz w:val="24"/>
          <w:szCs w:val="24"/>
        </w:rPr>
      </w:pPr>
      <w:r>
        <w:rPr>
          <w:sz w:val="24"/>
          <w:szCs w:val="24"/>
        </w:rPr>
        <w:t>Для проведения промежуточной аттестации во второй раз Учреждением создается комиссия.</w:t>
      </w:r>
    </w:p>
    <w:p w:rsidR="009C5596" w:rsidRDefault="009C5596" w:rsidP="009C5596">
      <w:pPr>
        <w:ind w:firstLine="720"/>
        <w:jc w:val="both"/>
        <w:rPr>
          <w:sz w:val="24"/>
          <w:szCs w:val="24"/>
        </w:rPr>
      </w:pPr>
      <w:r>
        <w:rPr>
          <w:sz w:val="24"/>
          <w:szCs w:val="24"/>
        </w:rPr>
        <w:lastRenderedPageBreak/>
        <w:t>3.21.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9C5596" w:rsidRDefault="009C5596" w:rsidP="009C5596">
      <w:pPr>
        <w:ind w:firstLine="720"/>
        <w:jc w:val="both"/>
        <w:rPr>
          <w:sz w:val="24"/>
          <w:szCs w:val="24"/>
        </w:rPr>
      </w:pPr>
      <w:r>
        <w:rPr>
          <w:sz w:val="24"/>
          <w:szCs w:val="24"/>
        </w:rP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sz w:val="24"/>
          <w:szCs w:val="24"/>
        </w:rPr>
        <w:t>обучение</w:t>
      </w:r>
      <w:proofErr w:type="gramEnd"/>
      <w:r>
        <w:rPr>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C5596" w:rsidRDefault="009C5596" w:rsidP="009C5596">
      <w:pPr>
        <w:ind w:firstLine="720"/>
        <w:jc w:val="both"/>
        <w:rPr>
          <w:sz w:val="24"/>
          <w:szCs w:val="24"/>
        </w:rPr>
      </w:pPr>
      <w:r>
        <w:rPr>
          <w:sz w:val="24"/>
          <w:szCs w:val="24"/>
        </w:rPr>
        <w:t>3.22. Обучение в Учреждении завершается государственной итоговой аттестацией (экзаменом) выпускников в соответствии с порядком, установленным Министерством образования и науки Российской Федерации.</w:t>
      </w:r>
    </w:p>
    <w:p w:rsidR="009C5596" w:rsidRDefault="009C5596" w:rsidP="009C5596">
      <w:pPr>
        <w:ind w:firstLine="720"/>
        <w:jc w:val="both"/>
        <w:rPr>
          <w:sz w:val="24"/>
          <w:szCs w:val="24"/>
        </w:rPr>
      </w:pPr>
      <w:r>
        <w:rPr>
          <w:sz w:val="24"/>
          <w:szCs w:val="24"/>
        </w:rPr>
        <w:t>3.23. К государственной итоговой аттестации допускается учащийся,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C5596" w:rsidRDefault="009C5596" w:rsidP="009C5596">
      <w:pPr>
        <w:ind w:firstLine="720"/>
        <w:jc w:val="both"/>
        <w:rPr>
          <w:sz w:val="24"/>
          <w:szCs w:val="24"/>
        </w:rPr>
      </w:pPr>
      <w:r>
        <w:rPr>
          <w:sz w:val="24"/>
          <w:szCs w:val="24"/>
        </w:rPr>
        <w:t xml:space="preserve">3.24. </w:t>
      </w:r>
      <w:proofErr w:type="gramStart"/>
      <w:r>
        <w:rPr>
          <w:sz w:val="24"/>
          <w:szCs w:val="24"/>
        </w:rPr>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9C5596" w:rsidRDefault="009C5596" w:rsidP="009C5596">
      <w:pPr>
        <w:ind w:firstLine="720"/>
        <w:jc w:val="both"/>
        <w:rPr>
          <w:sz w:val="24"/>
          <w:szCs w:val="24"/>
        </w:rPr>
      </w:pPr>
      <w:r>
        <w:rPr>
          <w:sz w:val="24"/>
          <w:szCs w:val="24"/>
        </w:rPr>
        <w:t>Не допускается взимание платы с учащихся за прохождение государственной итоговой аттестации.</w:t>
      </w:r>
    </w:p>
    <w:p w:rsidR="009C5596" w:rsidRDefault="009C5596" w:rsidP="009C5596">
      <w:pPr>
        <w:ind w:firstLine="720"/>
        <w:jc w:val="both"/>
        <w:rPr>
          <w:sz w:val="24"/>
          <w:szCs w:val="24"/>
        </w:rPr>
      </w:pPr>
      <w:r>
        <w:rPr>
          <w:sz w:val="24"/>
          <w:szCs w:val="24"/>
        </w:rPr>
        <w:t>3.25. Выпускникам, успешно прошедшим государственную итоговую аттестацию, выдается документ об образовании: аттестат об основном  общем образовании.</w:t>
      </w:r>
    </w:p>
    <w:p w:rsidR="009C5596" w:rsidRDefault="009C5596" w:rsidP="009C5596">
      <w:pPr>
        <w:ind w:firstLine="720"/>
        <w:jc w:val="both"/>
        <w:rPr>
          <w:sz w:val="24"/>
          <w:szCs w:val="24"/>
        </w:rPr>
      </w:pPr>
      <w:r>
        <w:rPr>
          <w:sz w:val="24"/>
          <w:szCs w:val="24"/>
        </w:rPr>
        <w:t xml:space="preserve">Учащимся, не прошедшим итоговой аттестации или получившим на итоговой аттестации неудовлетворительные результаты, а также учащимся, освоившим часть образовательной программы и (или) отчисленным из Учреждения выдается справка об обучении или о периоде </w:t>
      </w:r>
      <w:proofErr w:type="gramStart"/>
      <w:r>
        <w:rPr>
          <w:sz w:val="24"/>
          <w:szCs w:val="24"/>
        </w:rPr>
        <w:t>обучения по образцу</w:t>
      </w:r>
      <w:proofErr w:type="gramEnd"/>
      <w:r>
        <w:rPr>
          <w:sz w:val="24"/>
          <w:szCs w:val="24"/>
        </w:rPr>
        <w:t>, самостоятельно устанавливаемому Учреждением.</w:t>
      </w:r>
    </w:p>
    <w:p w:rsidR="009C5596" w:rsidRDefault="009C5596" w:rsidP="009C5596">
      <w:pPr>
        <w:ind w:firstLine="720"/>
        <w:jc w:val="both"/>
        <w:rPr>
          <w:sz w:val="24"/>
          <w:szCs w:val="24"/>
        </w:rPr>
      </w:pPr>
      <w:r>
        <w:rPr>
          <w:sz w:val="24"/>
          <w:szCs w:val="24"/>
        </w:rPr>
        <w:t>3.26. График работы педагогических работников, занятий секций и кружков утверждается руководителем Учреждения.</w:t>
      </w:r>
    </w:p>
    <w:p w:rsidR="009C5596" w:rsidRDefault="009C5596" w:rsidP="009C5596">
      <w:pPr>
        <w:shd w:val="clear" w:color="auto" w:fill="FFFFFF"/>
        <w:ind w:firstLine="540"/>
        <w:jc w:val="both"/>
        <w:rPr>
          <w:spacing w:val="-4"/>
          <w:sz w:val="24"/>
          <w:szCs w:val="24"/>
        </w:rPr>
      </w:pPr>
    </w:p>
    <w:p w:rsidR="009C5596" w:rsidRDefault="009C5596" w:rsidP="009C5596">
      <w:pPr>
        <w:jc w:val="center"/>
        <w:rPr>
          <w:b/>
          <w:sz w:val="24"/>
          <w:szCs w:val="24"/>
        </w:rPr>
      </w:pPr>
      <w:r>
        <w:rPr>
          <w:b/>
          <w:sz w:val="24"/>
          <w:szCs w:val="24"/>
        </w:rPr>
        <w:t>4. УЧАСТНИКИ ОБРАЗОВАТЕЛЬНЫХ ОТНОШЕНИЙ</w:t>
      </w:r>
    </w:p>
    <w:p w:rsidR="009C5596" w:rsidRDefault="009C5596" w:rsidP="009C5596">
      <w:pPr>
        <w:jc w:val="center"/>
        <w:rPr>
          <w:b/>
          <w:sz w:val="24"/>
          <w:szCs w:val="24"/>
        </w:rPr>
      </w:pPr>
    </w:p>
    <w:p w:rsidR="009C5596" w:rsidRDefault="009C5596" w:rsidP="009C5596">
      <w:pPr>
        <w:ind w:firstLine="720"/>
        <w:jc w:val="both"/>
        <w:rPr>
          <w:sz w:val="24"/>
          <w:szCs w:val="24"/>
        </w:rPr>
      </w:pPr>
      <w:r>
        <w:rPr>
          <w:sz w:val="24"/>
          <w:szCs w:val="24"/>
        </w:rPr>
        <w:t>4.1. Участниками образовательных отношений являются учащиеся, их родители (законные представители), педагогические работники Учреждения.</w:t>
      </w:r>
    </w:p>
    <w:p w:rsidR="009C5596" w:rsidRDefault="009C5596" w:rsidP="009C5596">
      <w:pPr>
        <w:ind w:firstLine="720"/>
        <w:jc w:val="both"/>
        <w:rPr>
          <w:sz w:val="24"/>
          <w:szCs w:val="24"/>
        </w:rPr>
      </w:pPr>
      <w:r>
        <w:rPr>
          <w:sz w:val="24"/>
          <w:szCs w:val="24"/>
        </w:rPr>
        <w:t xml:space="preserve">Взаимоотношения участников строятся на основе сотрудничества, уважения личности, приоритета общечеловеческих ценностей. </w:t>
      </w:r>
    </w:p>
    <w:p w:rsidR="009C5596" w:rsidRDefault="009C5596" w:rsidP="009C5596">
      <w:pPr>
        <w:ind w:firstLine="720"/>
        <w:jc w:val="both"/>
        <w:rPr>
          <w:sz w:val="24"/>
          <w:szCs w:val="24"/>
        </w:rPr>
      </w:pPr>
      <w:r>
        <w:rPr>
          <w:sz w:val="24"/>
          <w:szCs w:val="24"/>
        </w:rPr>
        <w:t xml:space="preserve">4.2. Учащиеся имеют право </w:t>
      </w:r>
      <w:proofErr w:type="gramStart"/>
      <w:r>
        <w:rPr>
          <w:sz w:val="24"/>
          <w:szCs w:val="24"/>
        </w:rPr>
        <w:t>на</w:t>
      </w:r>
      <w:proofErr w:type="gramEnd"/>
      <w:r>
        <w:rPr>
          <w:sz w:val="24"/>
          <w:szCs w:val="24"/>
        </w:rPr>
        <w:t>:</w:t>
      </w:r>
    </w:p>
    <w:p w:rsidR="009C5596" w:rsidRDefault="009C5596" w:rsidP="009C5596">
      <w:pPr>
        <w:ind w:firstLine="720"/>
        <w:jc w:val="both"/>
        <w:rPr>
          <w:sz w:val="24"/>
          <w:szCs w:val="24"/>
        </w:rPr>
      </w:pPr>
      <w:r>
        <w:rPr>
          <w:sz w:val="24"/>
          <w:szCs w:val="24"/>
        </w:rPr>
        <w:t>1) выбор организации, осуществляющей образовательную деятельность;</w:t>
      </w:r>
    </w:p>
    <w:p w:rsidR="009C5596" w:rsidRDefault="009C5596" w:rsidP="009C5596">
      <w:pPr>
        <w:ind w:firstLine="720"/>
        <w:jc w:val="both"/>
        <w:rPr>
          <w:sz w:val="24"/>
          <w:szCs w:val="24"/>
        </w:rPr>
      </w:pPr>
      <w:r>
        <w:rPr>
          <w:sz w:val="24"/>
          <w:szCs w:val="24"/>
        </w:rPr>
        <w:t>2) 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C5596" w:rsidRDefault="009C5596" w:rsidP="009C5596">
      <w:pPr>
        <w:ind w:firstLine="720"/>
        <w:jc w:val="both"/>
        <w:rPr>
          <w:sz w:val="24"/>
          <w:szCs w:val="24"/>
        </w:rPr>
      </w:pPr>
      <w:r>
        <w:rPr>
          <w:sz w:val="24"/>
          <w:szCs w:val="24"/>
        </w:rPr>
        <w:t xml:space="preserve">3) </w:t>
      </w:r>
      <w:proofErr w:type="gramStart"/>
      <w:r>
        <w:rPr>
          <w:sz w:val="24"/>
          <w:szCs w:val="24"/>
        </w:rPr>
        <w:t>обучение</w:t>
      </w:r>
      <w:proofErr w:type="gramEnd"/>
      <w:r>
        <w:rPr>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9C5596" w:rsidRDefault="009C5596" w:rsidP="009C5596">
      <w:pPr>
        <w:ind w:firstLine="720"/>
        <w:jc w:val="both"/>
        <w:rPr>
          <w:sz w:val="24"/>
          <w:szCs w:val="24"/>
        </w:rPr>
      </w:pPr>
      <w:r>
        <w:rPr>
          <w:sz w:val="24"/>
          <w:szCs w:val="24"/>
        </w:rPr>
        <w:t>4) освоение наряду с учебными предметами по осваиваемой образовательной программе любых других учебных предметов, преподаваемых в Учреждении;</w:t>
      </w:r>
    </w:p>
    <w:p w:rsidR="009C5596" w:rsidRDefault="009C5596" w:rsidP="009C5596">
      <w:pPr>
        <w:ind w:firstLine="720"/>
        <w:jc w:val="both"/>
        <w:rPr>
          <w:sz w:val="24"/>
          <w:szCs w:val="24"/>
        </w:rPr>
      </w:pPr>
      <w:r>
        <w:rPr>
          <w:sz w:val="24"/>
          <w:szCs w:val="24"/>
        </w:rPr>
        <w:t>5) уважение человеческого достоинства, защиту от всех форм физического и психического насилия, оскорбления личности, охрану жизни и здоровья;</w:t>
      </w:r>
    </w:p>
    <w:p w:rsidR="009C5596" w:rsidRDefault="009C5596" w:rsidP="009C5596">
      <w:pPr>
        <w:ind w:firstLine="720"/>
        <w:jc w:val="both"/>
        <w:rPr>
          <w:sz w:val="24"/>
          <w:szCs w:val="24"/>
        </w:rPr>
      </w:pPr>
      <w:r>
        <w:rPr>
          <w:sz w:val="24"/>
          <w:szCs w:val="24"/>
        </w:rPr>
        <w:t xml:space="preserve">6) свободу совести, информации, свободное выражение собственных взглядов и </w:t>
      </w:r>
      <w:r>
        <w:rPr>
          <w:sz w:val="24"/>
          <w:szCs w:val="24"/>
        </w:rPr>
        <w:lastRenderedPageBreak/>
        <w:t xml:space="preserve">убеждений; </w:t>
      </w:r>
    </w:p>
    <w:p w:rsidR="009C5596" w:rsidRDefault="009C5596" w:rsidP="009C5596">
      <w:pPr>
        <w:ind w:firstLine="720"/>
        <w:jc w:val="both"/>
        <w:rPr>
          <w:sz w:val="24"/>
          <w:szCs w:val="24"/>
        </w:rPr>
      </w:pPr>
      <w:r>
        <w:rPr>
          <w:sz w:val="24"/>
          <w:szCs w:val="24"/>
        </w:rPr>
        <w:t>7)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C5596" w:rsidRDefault="009C5596" w:rsidP="009C5596">
      <w:pPr>
        <w:ind w:firstLine="720"/>
        <w:jc w:val="both"/>
        <w:rPr>
          <w:sz w:val="24"/>
          <w:szCs w:val="24"/>
        </w:rPr>
      </w:pPr>
      <w:r>
        <w:rPr>
          <w:sz w:val="24"/>
          <w:szCs w:val="24"/>
        </w:rPr>
        <w:t>8) перевод в другую образовательную организацию, реализующую образовательную программу соответствующего уровня, в порядке, предусмотренном Министерством образования и науки Российской Федерации;</w:t>
      </w:r>
    </w:p>
    <w:p w:rsidR="009C5596" w:rsidRDefault="009C5596" w:rsidP="009C5596">
      <w:pPr>
        <w:ind w:firstLine="720"/>
        <w:jc w:val="both"/>
        <w:rPr>
          <w:sz w:val="24"/>
          <w:szCs w:val="24"/>
        </w:rPr>
      </w:pPr>
      <w:r>
        <w:rPr>
          <w:sz w:val="24"/>
          <w:szCs w:val="24"/>
        </w:rPr>
        <w:t>9) участие в управлении Учреждением;</w:t>
      </w:r>
    </w:p>
    <w:p w:rsidR="009C5596" w:rsidRDefault="009C5596" w:rsidP="009C5596">
      <w:pPr>
        <w:ind w:firstLine="720"/>
        <w:jc w:val="both"/>
        <w:rPr>
          <w:sz w:val="24"/>
          <w:szCs w:val="24"/>
        </w:rPr>
      </w:pPr>
      <w:r>
        <w:rPr>
          <w:sz w:val="24"/>
          <w:szCs w:val="24"/>
        </w:rPr>
        <w:t>10)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9C5596" w:rsidRDefault="009C5596" w:rsidP="009C5596">
      <w:pPr>
        <w:ind w:firstLine="720"/>
        <w:jc w:val="both"/>
        <w:rPr>
          <w:sz w:val="24"/>
          <w:szCs w:val="24"/>
        </w:rPr>
      </w:pPr>
      <w:r>
        <w:rPr>
          <w:sz w:val="24"/>
          <w:szCs w:val="24"/>
        </w:rPr>
        <w:t>11) обжалование актов Учреждения в установленном законодательством Российской Федерации порядке;</w:t>
      </w:r>
    </w:p>
    <w:p w:rsidR="009C5596" w:rsidRDefault="009C5596" w:rsidP="009C5596">
      <w:pPr>
        <w:ind w:firstLine="720"/>
        <w:jc w:val="both"/>
        <w:rPr>
          <w:sz w:val="24"/>
          <w:szCs w:val="24"/>
        </w:rPr>
      </w:pPr>
      <w:r>
        <w:rPr>
          <w:sz w:val="24"/>
          <w:szCs w:val="24"/>
        </w:rPr>
        <w:t>12) бесплатное пользование библиотечно-информационными ресурсами, учебной, производственной, научной базой Учреждения;</w:t>
      </w:r>
    </w:p>
    <w:p w:rsidR="009C5596" w:rsidRDefault="009C5596" w:rsidP="009C5596">
      <w:pPr>
        <w:ind w:firstLine="720"/>
        <w:jc w:val="both"/>
        <w:rPr>
          <w:sz w:val="24"/>
          <w:szCs w:val="24"/>
        </w:rPr>
      </w:pPr>
      <w:r>
        <w:rPr>
          <w:sz w:val="24"/>
          <w:szCs w:val="24"/>
        </w:rPr>
        <w:t>13) 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9C5596" w:rsidRDefault="009C5596" w:rsidP="009C5596">
      <w:pPr>
        <w:ind w:firstLine="720"/>
        <w:jc w:val="both"/>
        <w:rPr>
          <w:sz w:val="24"/>
          <w:szCs w:val="24"/>
        </w:rPr>
      </w:pPr>
      <w:r>
        <w:rPr>
          <w:sz w:val="24"/>
          <w:szCs w:val="24"/>
        </w:rPr>
        <w:t>14)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C5596" w:rsidRDefault="009C5596" w:rsidP="009C5596">
      <w:pPr>
        <w:ind w:firstLine="720"/>
        <w:jc w:val="both"/>
        <w:rPr>
          <w:sz w:val="24"/>
          <w:szCs w:val="24"/>
        </w:rPr>
      </w:pPr>
      <w:r>
        <w:rPr>
          <w:sz w:val="24"/>
          <w:szCs w:val="24"/>
        </w:rPr>
        <w:t>15) поощрение за успехи в учебной, физкультурной, спортивной, общественной, научной, творческой деятельности;</w:t>
      </w:r>
    </w:p>
    <w:p w:rsidR="009C5596" w:rsidRDefault="009C5596" w:rsidP="009C5596">
      <w:pPr>
        <w:ind w:firstLine="720"/>
        <w:jc w:val="both"/>
        <w:rPr>
          <w:sz w:val="24"/>
          <w:szCs w:val="24"/>
        </w:rPr>
      </w:pPr>
      <w:r>
        <w:rPr>
          <w:sz w:val="24"/>
          <w:szCs w:val="24"/>
        </w:rPr>
        <w:t>16)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9C5596" w:rsidRDefault="009C5596" w:rsidP="009C5596">
      <w:pPr>
        <w:ind w:firstLine="720"/>
        <w:jc w:val="both"/>
        <w:rPr>
          <w:sz w:val="24"/>
          <w:szCs w:val="24"/>
        </w:rPr>
      </w:pPr>
      <w:r>
        <w:rPr>
          <w:sz w:val="24"/>
          <w:szCs w:val="24"/>
        </w:rPr>
        <w:t xml:space="preserve">17) участие в общественных объединениях в установленном федеральным </w:t>
      </w:r>
      <w:hyperlink r:id="rId10" w:history="1">
        <w:r>
          <w:rPr>
            <w:rStyle w:val="a7"/>
            <w:sz w:val="24"/>
            <w:szCs w:val="24"/>
          </w:rPr>
          <w:t>законом</w:t>
        </w:r>
      </w:hyperlink>
      <w:r>
        <w:rPr>
          <w:sz w:val="24"/>
          <w:szCs w:val="24"/>
        </w:rPr>
        <w:t xml:space="preserve"> порядке.</w:t>
      </w:r>
    </w:p>
    <w:p w:rsidR="009C5596" w:rsidRDefault="009C5596" w:rsidP="009C5596">
      <w:pPr>
        <w:ind w:firstLine="720"/>
        <w:jc w:val="both"/>
        <w:rPr>
          <w:sz w:val="24"/>
          <w:szCs w:val="24"/>
        </w:rPr>
      </w:pPr>
      <w:r>
        <w:rPr>
          <w:sz w:val="24"/>
          <w:szCs w:val="24"/>
        </w:rPr>
        <w:t>18) иные академические права, меры социальной поддержки и стимулирования, предусмотренные действующим законодательством.</w:t>
      </w:r>
    </w:p>
    <w:p w:rsidR="009C5596" w:rsidRDefault="009C5596" w:rsidP="009C5596">
      <w:pPr>
        <w:ind w:firstLine="720"/>
        <w:jc w:val="both"/>
        <w:rPr>
          <w:sz w:val="24"/>
          <w:szCs w:val="24"/>
        </w:rPr>
      </w:pPr>
      <w:r>
        <w:rPr>
          <w:sz w:val="24"/>
          <w:szCs w:val="24"/>
        </w:rPr>
        <w:t>4.3.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C5596" w:rsidRDefault="009C5596" w:rsidP="009C5596">
      <w:pPr>
        <w:ind w:firstLine="720"/>
        <w:jc w:val="both"/>
        <w:rPr>
          <w:sz w:val="24"/>
          <w:szCs w:val="24"/>
        </w:rPr>
      </w:pPr>
      <w:r>
        <w:rPr>
          <w:sz w:val="24"/>
          <w:szCs w:val="24"/>
        </w:rPr>
        <w:t xml:space="preserve">4.4. </w:t>
      </w:r>
      <w:bookmarkStart w:id="31" w:name="Par49"/>
      <w:bookmarkEnd w:id="31"/>
      <w:r>
        <w:rPr>
          <w:sz w:val="24"/>
          <w:szCs w:val="24"/>
        </w:rPr>
        <w:t>Учащиеся обязаны:</w:t>
      </w:r>
    </w:p>
    <w:p w:rsidR="009C5596" w:rsidRDefault="009C5596" w:rsidP="009C5596">
      <w:pPr>
        <w:ind w:firstLine="720"/>
        <w:jc w:val="both"/>
        <w:rPr>
          <w:sz w:val="24"/>
          <w:szCs w:val="24"/>
        </w:rPr>
      </w:pPr>
      <w:r>
        <w:rPr>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C5596" w:rsidRDefault="009C5596" w:rsidP="009C5596">
      <w:pPr>
        <w:ind w:firstLine="720"/>
        <w:jc w:val="both"/>
        <w:rPr>
          <w:sz w:val="24"/>
          <w:szCs w:val="24"/>
        </w:rPr>
      </w:pPr>
      <w:r>
        <w:rPr>
          <w:sz w:val="24"/>
          <w:szCs w:val="24"/>
        </w:rPr>
        <w:t>2) выполнять требования настоящего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9C5596" w:rsidRDefault="009C5596" w:rsidP="009C5596">
      <w:pPr>
        <w:ind w:firstLine="720"/>
        <w:jc w:val="both"/>
        <w:rPr>
          <w:sz w:val="24"/>
          <w:szCs w:val="24"/>
        </w:rPr>
      </w:pPr>
      <w:r>
        <w:rPr>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C5596" w:rsidRDefault="009C5596" w:rsidP="009C5596">
      <w:pPr>
        <w:ind w:firstLine="720"/>
        <w:jc w:val="both"/>
        <w:rPr>
          <w:sz w:val="24"/>
          <w:szCs w:val="24"/>
        </w:rPr>
      </w:pPr>
      <w:r>
        <w:rPr>
          <w:sz w:val="24"/>
          <w:szCs w:val="24"/>
        </w:rPr>
        <w:t>4) уважать честь и достоинство других учащихся и работников Учреждения, не создавать препятствий для получения образования другими учащимися;</w:t>
      </w:r>
    </w:p>
    <w:p w:rsidR="009C5596" w:rsidRDefault="009C5596" w:rsidP="009C5596">
      <w:pPr>
        <w:ind w:firstLine="720"/>
        <w:jc w:val="both"/>
        <w:rPr>
          <w:sz w:val="24"/>
          <w:szCs w:val="24"/>
        </w:rPr>
      </w:pPr>
      <w:r>
        <w:rPr>
          <w:sz w:val="24"/>
          <w:szCs w:val="24"/>
        </w:rPr>
        <w:t>5) бережно относиться к имуществу Учреждения.</w:t>
      </w:r>
    </w:p>
    <w:p w:rsidR="009C5596" w:rsidRDefault="009C5596" w:rsidP="009C5596">
      <w:pPr>
        <w:ind w:firstLine="720"/>
        <w:jc w:val="both"/>
        <w:rPr>
          <w:sz w:val="24"/>
          <w:szCs w:val="24"/>
        </w:rPr>
      </w:pPr>
      <w:r>
        <w:rPr>
          <w:sz w:val="24"/>
          <w:szCs w:val="24"/>
        </w:rPr>
        <w:t>4.5. Учащимся запрещается:</w:t>
      </w:r>
    </w:p>
    <w:p w:rsidR="009C5596" w:rsidRDefault="009C5596" w:rsidP="009C5596">
      <w:pPr>
        <w:ind w:firstLine="720"/>
        <w:jc w:val="both"/>
        <w:rPr>
          <w:sz w:val="24"/>
          <w:szCs w:val="24"/>
        </w:rPr>
      </w:pPr>
      <w:r>
        <w:rPr>
          <w:sz w:val="24"/>
          <w:szCs w:val="24"/>
        </w:rPr>
        <w:lastRenderedPageBreak/>
        <w:t>1) приносить, передавать или использовать оружие, употреблять спиртные напитки, табачные изделия, токсичные и наркотические вещества;</w:t>
      </w:r>
    </w:p>
    <w:p w:rsidR="009C5596" w:rsidRDefault="009C5596" w:rsidP="009C5596">
      <w:pPr>
        <w:ind w:firstLine="720"/>
        <w:jc w:val="both"/>
        <w:rPr>
          <w:sz w:val="24"/>
          <w:szCs w:val="24"/>
        </w:rPr>
      </w:pPr>
      <w:r>
        <w:rPr>
          <w:sz w:val="24"/>
          <w:szCs w:val="24"/>
        </w:rPr>
        <w:t>2) использовать любые средства и вещества, приводящие к взрывам и пожарам;</w:t>
      </w:r>
    </w:p>
    <w:p w:rsidR="009C5596" w:rsidRDefault="009C5596" w:rsidP="009C5596">
      <w:pPr>
        <w:ind w:firstLine="720"/>
        <w:jc w:val="both"/>
        <w:rPr>
          <w:sz w:val="24"/>
          <w:szCs w:val="24"/>
        </w:rPr>
      </w:pPr>
      <w:r>
        <w:rPr>
          <w:sz w:val="24"/>
          <w:szCs w:val="24"/>
        </w:rPr>
        <w:t>3) применять физическую силу для выяснения отношений, запугивания и вымогательства;</w:t>
      </w:r>
    </w:p>
    <w:p w:rsidR="009C5596" w:rsidRDefault="009C5596" w:rsidP="009C5596">
      <w:pPr>
        <w:ind w:firstLine="720"/>
        <w:jc w:val="both"/>
        <w:rPr>
          <w:sz w:val="24"/>
          <w:szCs w:val="24"/>
        </w:rPr>
      </w:pPr>
      <w:r>
        <w:rPr>
          <w:sz w:val="24"/>
          <w:szCs w:val="24"/>
        </w:rPr>
        <w:t>4) производить любые действия, влекущие за собой опасные последствия для окружающих.</w:t>
      </w:r>
    </w:p>
    <w:p w:rsidR="009C5596" w:rsidRDefault="009C5596" w:rsidP="009C5596">
      <w:pPr>
        <w:ind w:firstLine="720"/>
        <w:jc w:val="both"/>
        <w:rPr>
          <w:sz w:val="24"/>
          <w:szCs w:val="24"/>
        </w:rPr>
      </w:pPr>
      <w:r>
        <w:rPr>
          <w:sz w:val="24"/>
          <w:szCs w:val="24"/>
        </w:rPr>
        <w:t>4.6.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9C5596" w:rsidRDefault="009C5596" w:rsidP="009C5596">
      <w:pPr>
        <w:ind w:firstLine="720"/>
        <w:jc w:val="both"/>
        <w:rPr>
          <w:sz w:val="24"/>
          <w:szCs w:val="24"/>
        </w:rPr>
      </w:pPr>
      <w:r>
        <w:rPr>
          <w:sz w:val="24"/>
          <w:szCs w:val="24"/>
        </w:rPr>
        <w:t xml:space="preserve">4.7. </w:t>
      </w:r>
      <w:bookmarkStart w:id="32" w:name="Par1"/>
      <w:bookmarkEnd w:id="32"/>
      <w:r>
        <w:rPr>
          <w:sz w:val="24"/>
          <w:szCs w:val="24"/>
        </w:rPr>
        <w:t>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rsidR="009C5596" w:rsidRDefault="009C5596" w:rsidP="009C5596">
      <w:pPr>
        <w:ind w:firstLine="720"/>
        <w:jc w:val="both"/>
        <w:rPr>
          <w:sz w:val="24"/>
          <w:szCs w:val="24"/>
        </w:rPr>
      </w:pPr>
      <w:r>
        <w:rPr>
          <w:sz w:val="24"/>
          <w:szCs w:val="24"/>
        </w:rPr>
        <w:t>Меры дисциплинарного взыскания не применяются к учащимся по образовательным программам начального общего образования, а также в иных случаях, предусмотренных законодательством.</w:t>
      </w:r>
    </w:p>
    <w:p w:rsidR="009C5596" w:rsidRDefault="009C5596" w:rsidP="009C5596">
      <w:pPr>
        <w:ind w:firstLine="720"/>
        <w:jc w:val="both"/>
        <w:rPr>
          <w:sz w:val="24"/>
          <w:szCs w:val="24"/>
        </w:rPr>
      </w:pPr>
      <w:r>
        <w:rPr>
          <w:sz w:val="24"/>
          <w:szCs w:val="24"/>
        </w:rPr>
        <w:t>4.8.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родителей.</w:t>
      </w:r>
    </w:p>
    <w:p w:rsidR="009C5596" w:rsidRDefault="009C5596" w:rsidP="009C5596">
      <w:pPr>
        <w:ind w:firstLine="720"/>
        <w:jc w:val="both"/>
        <w:rPr>
          <w:sz w:val="24"/>
          <w:szCs w:val="24"/>
        </w:rPr>
      </w:pPr>
      <w:r>
        <w:rPr>
          <w:sz w:val="24"/>
          <w:szCs w:val="24"/>
        </w:rPr>
        <w:t>4.9. Родители (законные представители) имеют право:</w:t>
      </w:r>
    </w:p>
    <w:p w:rsidR="009C5596" w:rsidRDefault="009C5596" w:rsidP="009C5596">
      <w:pPr>
        <w:ind w:firstLine="720"/>
        <w:jc w:val="both"/>
        <w:rPr>
          <w:sz w:val="24"/>
          <w:szCs w:val="24"/>
        </w:rPr>
      </w:pPr>
      <w:r>
        <w:rPr>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9C5596" w:rsidRDefault="009C5596" w:rsidP="009C5596">
      <w:pPr>
        <w:ind w:firstLine="720"/>
        <w:jc w:val="both"/>
        <w:rPr>
          <w:sz w:val="24"/>
          <w:szCs w:val="24"/>
        </w:rPr>
      </w:pPr>
      <w:r>
        <w:rPr>
          <w:sz w:val="24"/>
          <w:szCs w:val="24"/>
        </w:rPr>
        <w:t>2) дать ребенку начальное общее, основное общее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9C5596" w:rsidRDefault="009C5596" w:rsidP="009C5596">
      <w:pPr>
        <w:ind w:firstLine="720"/>
        <w:jc w:val="both"/>
        <w:rPr>
          <w:sz w:val="24"/>
          <w:szCs w:val="24"/>
        </w:rPr>
      </w:pPr>
      <w:r>
        <w:rPr>
          <w:sz w:val="24"/>
          <w:szCs w:val="24"/>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C5596" w:rsidRDefault="009C5596" w:rsidP="009C5596">
      <w:pPr>
        <w:ind w:firstLine="720"/>
        <w:jc w:val="both"/>
        <w:rPr>
          <w:sz w:val="24"/>
          <w:szCs w:val="24"/>
        </w:rPr>
      </w:pPr>
      <w:r>
        <w:rPr>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C5596" w:rsidRDefault="009C5596" w:rsidP="009C5596">
      <w:pPr>
        <w:ind w:firstLine="720"/>
        <w:jc w:val="both"/>
        <w:rPr>
          <w:sz w:val="24"/>
          <w:szCs w:val="24"/>
        </w:rPr>
      </w:pPr>
      <w:r>
        <w:rPr>
          <w:sz w:val="24"/>
          <w:szCs w:val="24"/>
        </w:rPr>
        <w:t>5) защищать права и законные интересы учащихся;</w:t>
      </w:r>
    </w:p>
    <w:p w:rsidR="009C5596" w:rsidRDefault="009C5596" w:rsidP="009C5596">
      <w:pPr>
        <w:ind w:firstLine="720"/>
        <w:jc w:val="both"/>
        <w:rPr>
          <w:sz w:val="24"/>
          <w:szCs w:val="24"/>
        </w:rPr>
      </w:pPr>
      <w:r>
        <w:rPr>
          <w:sz w:val="24"/>
          <w:szCs w:val="24"/>
        </w:rPr>
        <w:t xml:space="preserve">6) получать информацию </w:t>
      </w:r>
      <w:proofErr w:type="gramStart"/>
      <w:r>
        <w:rPr>
          <w:sz w:val="24"/>
          <w:szCs w:val="24"/>
        </w:rPr>
        <w:t>о</w:t>
      </w:r>
      <w:proofErr w:type="gramEnd"/>
      <w:r>
        <w:rPr>
          <w:sz w:val="24"/>
          <w:szCs w:val="24"/>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9C5596" w:rsidRDefault="009C5596" w:rsidP="009C5596">
      <w:pPr>
        <w:ind w:firstLine="720"/>
        <w:jc w:val="both"/>
        <w:rPr>
          <w:sz w:val="24"/>
          <w:szCs w:val="24"/>
        </w:rPr>
      </w:pPr>
      <w:r>
        <w:rPr>
          <w:sz w:val="24"/>
          <w:szCs w:val="24"/>
        </w:rPr>
        <w:t>7) принимать участие в управлении Учреждением;</w:t>
      </w:r>
    </w:p>
    <w:p w:rsidR="009C5596" w:rsidRDefault="009C5596" w:rsidP="009C5596">
      <w:pPr>
        <w:ind w:firstLine="720"/>
        <w:jc w:val="both"/>
        <w:rPr>
          <w:sz w:val="24"/>
          <w:szCs w:val="24"/>
        </w:rPr>
      </w:pPr>
      <w:r>
        <w:rPr>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C5596" w:rsidRDefault="009C5596" w:rsidP="009C5596">
      <w:pPr>
        <w:ind w:firstLine="720"/>
        <w:jc w:val="both"/>
        <w:rPr>
          <w:sz w:val="24"/>
          <w:szCs w:val="24"/>
        </w:rPr>
      </w:pPr>
      <w:r>
        <w:rPr>
          <w:sz w:val="24"/>
          <w:szCs w:val="24"/>
        </w:rPr>
        <w:t>9) вносить добровольные пожертвования и целевые взносы для развития Учреждения.</w:t>
      </w:r>
    </w:p>
    <w:p w:rsidR="009C5596" w:rsidRDefault="009C5596" w:rsidP="009C5596">
      <w:pPr>
        <w:ind w:firstLine="720"/>
        <w:jc w:val="both"/>
        <w:rPr>
          <w:sz w:val="24"/>
          <w:szCs w:val="24"/>
        </w:rPr>
      </w:pPr>
      <w:r>
        <w:rPr>
          <w:sz w:val="24"/>
          <w:szCs w:val="24"/>
        </w:rPr>
        <w:t>4.10. Родители (законные представители) учащихся обязаны:</w:t>
      </w:r>
    </w:p>
    <w:p w:rsidR="009C5596" w:rsidRDefault="009C5596" w:rsidP="009C5596">
      <w:pPr>
        <w:ind w:firstLine="720"/>
        <w:jc w:val="both"/>
        <w:rPr>
          <w:sz w:val="24"/>
          <w:szCs w:val="24"/>
        </w:rPr>
      </w:pPr>
      <w:r>
        <w:rPr>
          <w:sz w:val="24"/>
          <w:szCs w:val="24"/>
        </w:rPr>
        <w:t>1) обеспечить получение детьми основного общего образования;</w:t>
      </w:r>
    </w:p>
    <w:p w:rsidR="009C5596" w:rsidRDefault="009C5596" w:rsidP="009C5596">
      <w:pPr>
        <w:ind w:firstLine="720"/>
        <w:jc w:val="both"/>
        <w:rPr>
          <w:sz w:val="24"/>
          <w:szCs w:val="24"/>
        </w:rPr>
      </w:pPr>
      <w:r>
        <w:rPr>
          <w:sz w:val="24"/>
          <w:szCs w:val="24"/>
        </w:rPr>
        <w:lastRenderedPageBreak/>
        <w:t>2)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9C5596" w:rsidRDefault="009C5596" w:rsidP="009C5596">
      <w:pPr>
        <w:ind w:firstLine="720"/>
        <w:jc w:val="both"/>
        <w:rPr>
          <w:sz w:val="24"/>
          <w:szCs w:val="24"/>
        </w:rPr>
      </w:pPr>
      <w:r>
        <w:rPr>
          <w:sz w:val="24"/>
          <w:szCs w:val="24"/>
        </w:rPr>
        <w:t>3) уважать честь и достоинство учащихся и работников Учреждения.</w:t>
      </w:r>
    </w:p>
    <w:p w:rsidR="009C5596" w:rsidRDefault="009C5596" w:rsidP="009C5596">
      <w:pPr>
        <w:ind w:firstLine="720"/>
        <w:jc w:val="both"/>
        <w:rPr>
          <w:sz w:val="24"/>
          <w:szCs w:val="24"/>
        </w:rPr>
      </w:pPr>
      <w:r>
        <w:rPr>
          <w:sz w:val="24"/>
          <w:szCs w:val="24"/>
        </w:rPr>
        <w:t>4.11.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C5596" w:rsidRDefault="009C5596" w:rsidP="009C5596">
      <w:pPr>
        <w:ind w:firstLine="720"/>
        <w:jc w:val="both"/>
        <w:rPr>
          <w:sz w:val="24"/>
          <w:szCs w:val="24"/>
        </w:rPr>
      </w:pPr>
      <w:r>
        <w:rPr>
          <w:sz w:val="24"/>
          <w:szCs w:val="24"/>
        </w:rPr>
        <w:t>4.12. К педагогической деятельности не допускаются лица:</w:t>
      </w:r>
    </w:p>
    <w:p w:rsidR="009C5596" w:rsidRDefault="009C5596" w:rsidP="009C5596">
      <w:pPr>
        <w:ind w:firstLine="720"/>
        <w:jc w:val="both"/>
        <w:rPr>
          <w:sz w:val="24"/>
          <w:szCs w:val="24"/>
        </w:rPr>
      </w:pPr>
      <w:r>
        <w:rPr>
          <w:sz w:val="24"/>
          <w:szCs w:val="24"/>
        </w:rPr>
        <w:t>лишенные права заниматься педагогической деятельностью в соответствии с вступившим в законную силу приговором суда;</w:t>
      </w:r>
    </w:p>
    <w:p w:rsidR="009C5596" w:rsidRDefault="009C5596" w:rsidP="009C5596">
      <w:pPr>
        <w:ind w:firstLine="720"/>
        <w:jc w:val="both"/>
        <w:rPr>
          <w:sz w:val="24"/>
          <w:szCs w:val="24"/>
        </w:rPr>
      </w:pPr>
      <w:proofErr w:type="gramStart"/>
      <w:r>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sz w:val="24"/>
          <w:szCs w:val="24"/>
        </w:rPr>
        <w:t xml:space="preserve"> и безопасности государства, а также против общественной безопасности;</w:t>
      </w:r>
    </w:p>
    <w:p w:rsidR="009C5596" w:rsidRDefault="009C5596" w:rsidP="009C5596">
      <w:pPr>
        <w:ind w:firstLine="720"/>
        <w:jc w:val="both"/>
        <w:rPr>
          <w:sz w:val="24"/>
          <w:szCs w:val="24"/>
        </w:rPr>
      </w:pPr>
      <w:proofErr w:type="gramStart"/>
      <w:r>
        <w:rPr>
          <w:sz w:val="24"/>
          <w:szCs w:val="24"/>
        </w:rPr>
        <w:t>имеющие неснятую или непогашенную судимость за умышленные тяжкие и особо тяжкие преступления;</w:t>
      </w:r>
      <w:proofErr w:type="gramEnd"/>
    </w:p>
    <w:p w:rsidR="009C5596" w:rsidRDefault="009C5596" w:rsidP="009C5596">
      <w:pPr>
        <w:ind w:firstLine="720"/>
        <w:jc w:val="both"/>
        <w:rPr>
          <w:sz w:val="24"/>
          <w:szCs w:val="24"/>
        </w:rPr>
      </w:pPr>
      <w:proofErr w:type="gramStart"/>
      <w:r>
        <w:rPr>
          <w:sz w:val="24"/>
          <w:szCs w:val="24"/>
        </w:rPr>
        <w:t>признанные</w:t>
      </w:r>
      <w:proofErr w:type="gramEnd"/>
      <w:r>
        <w:rPr>
          <w:sz w:val="24"/>
          <w:szCs w:val="24"/>
        </w:rPr>
        <w:t xml:space="preserve"> недееспособными в установленном федеральным законом порядке;</w:t>
      </w:r>
    </w:p>
    <w:p w:rsidR="009C5596" w:rsidRDefault="009C5596" w:rsidP="009C5596">
      <w:pPr>
        <w:ind w:firstLine="720"/>
        <w:jc w:val="both"/>
        <w:rPr>
          <w:sz w:val="24"/>
          <w:szCs w:val="24"/>
        </w:rPr>
      </w:pPr>
      <w:r>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C5596" w:rsidRDefault="009C5596" w:rsidP="009C5596">
      <w:pPr>
        <w:ind w:firstLine="720"/>
        <w:jc w:val="both"/>
        <w:rPr>
          <w:sz w:val="24"/>
          <w:szCs w:val="24"/>
        </w:rPr>
      </w:pPr>
      <w:r>
        <w:rPr>
          <w:sz w:val="24"/>
          <w:szCs w:val="24"/>
        </w:rPr>
        <w:t xml:space="preserve">4.13. </w:t>
      </w:r>
      <w:bookmarkStart w:id="33" w:name="Par5"/>
      <w:bookmarkEnd w:id="33"/>
      <w:r>
        <w:rPr>
          <w:sz w:val="24"/>
          <w:szCs w:val="24"/>
        </w:rPr>
        <w:t>Педагогические работники пользуются следующими академическими правами и свободами:</w:t>
      </w:r>
    </w:p>
    <w:p w:rsidR="009C5596" w:rsidRDefault="009C5596" w:rsidP="009C5596">
      <w:pPr>
        <w:ind w:firstLine="720"/>
        <w:jc w:val="both"/>
        <w:rPr>
          <w:sz w:val="24"/>
          <w:szCs w:val="24"/>
        </w:rPr>
      </w:pPr>
      <w:r>
        <w:rPr>
          <w:sz w:val="24"/>
          <w:szCs w:val="24"/>
        </w:rPr>
        <w:t>1) свобода преподавания, свободное выражение своего мнения, свобода от вмешательства в профессиональную деятельность;</w:t>
      </w:r>
    </w:p>
    <w:p w:rsidR="009C5596" w:rsidRDefault="009C5596" w:rsidP="009C5596">
      <w:pPr>
        <w:ind w:firstLine="720"/>
        <w:jc w:val="both"/>
        <w:rPr>
          <w:sz w:val="24"/>
          <w:szCs w:val="24"/>
        </w:rPr>
      </w:pPr>
      <w:r>
        <w:rPr>
          <w:sz w:val="24"/>
          <w:szCs w:val="24"/>
        </w:rPr>
        <w:t>2) свобода выбора и использования педагогически обоснованных форм, средств, методов обучения и воспитания;</w:t>
      </w:r>
    </w:p>
    <w:p w:rsidR="009C5596" w:rsidRDefault="009C5596" w:rsidP="009C5596">
      <w:pPr>
        <w:ind w:firstLine="720"/>
        <w:jc w:val="both"/>
        <w:rPr>
          <w:sz w:val="24"/>
          <w:szCs w:val="24"/>
        </w:rPr>
      </w:pPr>
      <w:r>
        <w:rPr>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p>
    <w:p w:rsidR="009C5596" w:rsidRDefault="009C5596" w:rsidP="009C5596">
      <w:pPr>
        <w:ind w:firstLine="720"/>
        <w:jc w:val="both"/>
        <w:rPr>
          <w:sz w:val="24"/>
          <w:szCs w:val="24"/>
        </w:rPr>
      </w:pPr>
      <w:r>
        <w:rPr>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C5596" w:rsidRDefault="009C5596" w:rsidP="009C5596">
      <w:pPr>
        <w:ind w:firstLine="720"/>
        <w:jc w:val="both"/>
        <w:rPr>
          <w:sz w:val="24"/>
          <w:szCs w:val="24"/>
        </w:rPr>
      </w:pPr>
      <w:r>
        <w:rPr>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компонентов образовательных программ;</w:t>
      </w:r>
    </w:p>
    <w:p w:rsidR="009C5596" w:rsidRDefault="009C5596" w:rsidP="009C5596">
      <w:pPr>
        <w:ind w:firstLine="720"/>
        <w:jc w:val="both"/>
        <w:rPr>
          <w:sz w:val="24"/>
          <w:szCs w:val="24"/>
        </w:rPr>
      </w:pPr>
      <w:r>
        <w:rPr>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C5596" w:rsidRDefault="009C5596" w:rsidP="009C5596">
      <w:pPr>
        <w:ind w:firstLine="720"/>
        <w:jc w:val="both"/>
        <w:rPr>
          <w:sz w:val="24"/>
          <w:szCs w:val="24"/>
        </w:rPr>
      </w:pPr>
      <w:r>
        <w:rPr>
          <w:sz w:val="24"/>
          <w:szCs w:val="24"/>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sz w:val="24"/>
          <w:szCs w:val="24"/>
        </w:rPr>
        <w:lastRenderedPageBreak/>
        <w:t>Учреждении;</w:t>
      </w:r>
    </w:p>
    <w:p w:rsidR="009C5596" w:rsidRDefault="009C5596" w:rsidP="009C5596">
      <w:pPr>
        <w:ind w:firstLine="720"/>
        <w:jc w:val="both"/>
        <w:rPr>
          <w:sz w:val="24"/>
          <w:szCs w:val="24"/>
        </w:rPr>
      </w:pPr>
      <w:r>
        <w:rPr>
          <w:sz w:val="24"/>
          <w:szCs w:val="24"/>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9C5596" w:rsidRDefault="009C5596" w:rsidP="009C5596">
      <w:pPr>
        <w:ind w:firstLine="720"/>
        <w:jc w:val="both"/>
        <w:rPr>
          <w:sz w:val="24"/>
          <w:szCs w:val="24"/>
        </w:rPr>
      </w:pPr>
      <w:r>
        <w:rPr>
          <w:sz w:val="24"/>
          <w:szCs w:val="24"/>
        </w:rPr>
        <w:t>9) право на участие в управлении Учреждением, в том числе в коллегиальных органах управления, в порядке, установленном настоящим Уставом;</w:t>
      </w:r>
    </w:p>
    <w:p w:rsidR="009C5596" w:rsidRDefault="009C5596" w:rsidP="009C5596">
      <w:pPr>
        <w:ind w:firstLine="720"/>
        <w:jc w:val="both"/>
        <w:rPr>
          <w:sz w:val="24"/>
          <w:szCs w:val="24"/>
        </w:rPr>
      </w:pPr>
      <w:r>
        <w:rPr>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9C5596" w:rsidRDefault="009C5596" w:rsidP="009C5596">
      <w:pPr>
        <w:ind w:firstLine="720"/>
        <w:jc w:val="both"/>
        <w:rPr>
          <w:sz w:val="24"/>
          <w:szCs w:val="24"/>
        </w:rPr>
      </w:pPr>
      <w:r>
        <w:rPr>
          <w:sz w:val="24"/>
          <w:szCs w:val="24"/>
        </w:rPr>
        <w:t xml:space="preserve">11) право на объединение в общественные профессиональные организации в формах и в порядке, которые установлены </w:t>
      </w:r>
      <w:hyperlink r:id="rId11" w:history="1">
        <w:r>
          <w:rPr>
            <w:rStyle w:val="a7"/>
            <w:sz w:val="24"/>
            <w:szCs w:val="24"/>
          </w:rPr>
          <w:t>законодательством</w:t>
        </w:r>
      </w:hyperlink>
      <w:r>
        <w:rPr>
          <w:sz w:val="24"/>
          <w:szCs w:val="24"/>
        </w:rPr>
        <w:t xml:space="preserve"> Российской Федерации;</w:t>
      </w:r>
    </w:p>
    <w:p w:rsidR="009C5596" w:rsidRDefault="009C5596" w:rsidP="009C5596">
      <w:pPr>
        <w:ind w:firstLine="720"/>
        <w:jc w:val="both"/>
        <w:rPr>
          <w:sz w:val="24"/>
          <w:szCs w:val="24"/>
        </w:rPr>
      </w:pPr>
      <w:r>
        <w:rPr>
          <w:sz w:val="24"/>
          <w:szCs w:val="24"/>
        </w:rPr>
        <w:t>12) право на обращение в комиссию по урегулированию споров между участниками образовательных отношений;</w:t>
      </w:r>
    </w:p>
    <w:p w:rsidR="009C5596" w:rsidRDefault="009C5596" w:rsidP="009C5596">
      <w:pPr>
        <w:ind w:firstLine="720"/>
        <w:jc w:val="both"/>
        <w:rPr>
          <w:sz w:val="24"/>
          <w:szCs w:val="24"/>
        </w:rPr>
      </w:pPr>
      <w:r>
        <w:rPr>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C5596" w:rsidRDefault="009C5596" w:rsidP="009C5596">
      <w:pPr>
        <w:ind w:firstLine="720"/>
        <w:jc w:val="both"/>
        <w:rPr>
          <w:sz w:val="24"/>
          <w:szCs w:val="24"/>
        </w:rPr>
      </w:pPr>
      <w:r>
        <w:rPr>
          <w:sz w:val="24"/>
          <w:szCs w:val="24"/>
        </w:rPr>
        <w:t>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9C5596" w:rsidRDefault="009C5596" w:rsidP="009C5596">
      <w:pPr>
        <w:ind w:firstLine="720"/>
        <w:jc w:val="both"/>
        <w:rPr>
          <w:sz w:val="24"/>
          <w:szCs w:val="24"/>
        </w:rPr>
      </w:pPr>
      <w:r>
        <w:rPr>
          <w:sz w:val="24"/>
          <w:szCs w:val="24"/>
        </w:rPr>
        <w:t>4.14. Педагогические работники имеют следующие трудовые права и социальные гарантии:</w:t>
      </w:r>
    </w:p>
    <w:p w:rsidR="009C5596" w:rsidRDefault="009C5596" w:rsidP="009C5596">
      <w:pPr>
        <w:ind w:firstLine="720"/>
        <w:jc w:val="both"/>
        <w:rPr>
          <w:sz w:val="24"/>
          <w:szCs w:val="24"/>
        </w:rPr>
      </w:pPr>
      <w:r>
        <w:rPr>
          <w:sz w:val="24"/>
          <w:szCs w:val="24"/>
        </w:rPr>
        <w:t xml:space="preserve">1) право на сокращенную </w:t>
      </w:r>
      <w:hyperlink r:id="rId12" w:history="1">
        <w:r>
          <w:rPr>
            <w:rStyle w:val="a7"/>
            <w:sz w:val="24"/>
            <w:szCs w:val="24"/>
          </w:rPr>
          <w:t>продолжительность</w:t>
        </w:r>
      </w:hyperlink>
      <w:r>
        <w:rPr>
          <w:sz w:val="24"/>
          <w:szCs w:val="24"/>
        </w:rPr>
        <w:t xml:space="preserve"> рабочего времени;</w:t>
      </w:r>
    </w:p>
    <w:p w:rsidR="009C5596" w:rsidRDefault="009C5596" w:rsidP="009C5596">
      <w:pPr>
        <w:ind w:firstLine="720"/>
        <w:jc w:val="both"/>
        <w:rPr>
          <w:sz w:val="24"/>
          <w:szCs w:val="24"/>
        </w:rPr>
      </w:pPr>
      <w:r>
        <w:rPr>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9C5596" w:rsidRDefault="009C5596" w:rsidP="009C5596">
      <w:pPr>
        <w:ind w:firstLine="720"/>
        <w:jc w:val="both"/>
        <w:rPr>
          <w:sz w:val="24"/>
          <w:szCs w:val="24"/>
        </w:rPr>
      </w:pPr>
      <w:r>
        <w:rPr>
          <w:sz w:val="24"/>
          <w:szCs w:val="24"/>
        </w:rPr>
        <w:t xml:space="preserve">3) право на ежегодный основной удлиненный оплачиваемый отпуск, </w:t>
      </w:r>
      <w:hyperlink r:id="rId13" w:history="1">
        <w:r>
          <w:rPr>
            <w:rStyle w:val="a7"/>
            <w:sz w:val="24"/>
            <w:szCs w:val="24"/>
          </w:rPr>
          <w:t>продолжительность</w:t>
        </w:r>
      </w:hyperlink>
      <w:r>
        <w:rPr>
          <w:sz w:val="24"/>
          <w:szCs w:val="24"/>
        </w:rPr>
        <w:t xml:space="preserve"> которого определяется Правительством Российской Федерации;</w:t>
      </w:r>
    </w:p>
    <w:p w:rsidR="009C5596" w:rsidRDefault="009C5596" w:rsidP="009C5596">
      <w:pPr>
        <w:ind w:firstLine="720"/>
        <w:jc w:val="both"/>
        <w:rPr>
          <w:sz w:val="24"/>
          <w:szCs w:val="24"/>
        </w:rPr>
      </w:pPr>
      <w:r>
        <w:rPr>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4" w:history="1">
        <w:r>
          <w:rPr>
            <w:rStyle w:val="a7"/>
            <w:sz w:val="24"/>
            <w:szCs w:val="24"/>
          </w:rPr>
          <w:t>порядке</w:t>
        </w:r>
      </w:hyperlink>
      <w:r>
        <w:rPr>
          <w:sz w:val="24"/>
          <w:szCs w:val="24"/>
        </w:rPr>
        <w:t>, установленном Министерством образования и науки Российской Федерации;</w:t>
      </w:r>
    </w:p>
    <w:p w:rsidR="009C5596" w:rsidRDefault="009C5596" w:rsidP="009C5596">
      <w:pPr>
        <w:ind w:firstLine="720"/>
        <w:jc w:val="both"/>
        <w:rPr>
          <w:sz w:val="24"/>
          <w:szCs w:val="24"/>
        </w:rPr>
      </w:pPr>
      <w:r>
        <w:rPr>
          <w:sz w:val="24"/>
          <w:szCs w:val="24"/>
        </w:rPr>
        <w:t xml:space="preserve">5) право на досрочное назначение трудовой пенсии по старости в порядке, установленном </w:t>
      </w:r>
      <w:hyperlink r:id="rId15" w:history="1">
        <w:r>
          <w:rPr>
            <w:rStyle w:val="a7"/>
            <w:sz w:val="24"/>
            <w:szCs w:val="24"/>
          </w:rPr>
          <w:t>законодательством</w:t>
        </w:r>
      </w:hyperlink>
      <w:r>
        <w:rPr>
          <w:sz w:val="24"/>
          <w:szCs w:val="24"/>
        </w:rPr>
        <w:t xml:space="preserve"> Российской Федерации;</w:t>
      </w:r>
    </w:p>
    <w:p w:rsidR="009C5596" w:rsidRDefault="009C5596" w:rsidP="009C5596">
      <w:pPr>
        <w:ind w:firstLine="720"/>
        <w:jc w:val="both"/>
        <w:rPr>
          <w:sz w:val="24"/>
          <w:szCs w:val="24"/>
        </w:rPr>
      </w:pPr>
      <w:r>
        <w:rPr>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C5596" w:rsidRDefault="009C5596" w:rsidP="009C5596">
      <w:pPr>
        <w:ind w:firstLine="720"/>
        <w:jc w:val="both"/>
        <w:rPr>
          <w:sz w:val="24"/>
          <w:szCs w:val="24"/>
        </w:rPr>
      </w:pPr>
      <w:r>
        <w:rPr>
          <w:sz w:val="24"/>
          <w:szCs w:val="24"/>
        </w:rPr>
        <w:t>7) иные трудовые права, меры социальной поддержки, установленные федеральными законами и законодательными актами Иркутской области.</w:t>
      </w:r>
    </w:p>
    <w:p w:rsidR="009C5596" w:rsidRDefault="009C5596" w:rsidP="009C5596">
      <w:pPr>
        <w:ind w:firstLine="720"/>
        <w:jc w:val="both"/>
        <w:rPr>
          <w:sz w:val="24"/>
          <w:szCs w:val="24"/>
        </w:rPr>
      </w:pPr>
      <w:r>
        <w:rPr>
          <w:sz w:val="24"/>
          <w:szCs w:val="24"/>
        </w:rPr>
        <w:t xml:space="preserve">4.15. </w:t>
      </w:r>
      <w:bookmarkStart w:id="34" w:name="Par36"/>
      <w:bookmarkEnd w:id="34"/>
      <w:r>
        <w:rPr>
          <w:sz w:val="24"/>
          <w:szCs w:val="24"/>
        </w:rPr>
        <w:t>Педагогические работники обязаны:</w:t>
      </w:r>
    </w:p>
    <w:p w:rsidR="009C5596" w:rsidRDefault="009C5596" w:rsidP="009C5596">
      <w:pPr>
        <w:ind w:firstLine="720"/>
        <w:jc w:val="both"/>
        <w:rPr>
          <w:sz w:val="24"/>
          <w:szCs w:val="24"/>
        </w:rPr>
      </w:pPr>
      <w:r>
        <w:rPr>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9C5596" w:rsidRDefault="009C5596" w:rsidP="009C5596">
      <w:pPr>
        <w:ind w:firstLine="720"/>
        <w:jc w:val="both"/>
        <w:rPr>
          <w:sz w:val="24"/>
          <w:szCs w:val="24"/>
        </w:rPr>
      </w:pPr>
      <w:r>
        <w:rPr>
          <w:sz w:val="24"/>
          <w:szCs w:val="24"/>
        </w:rPr>
        <w:t>2) соблюдать правовые, нравственные и этические нормы, следовать требованиям профессиональной этики;</w:t>
      </w:r>
    </w:p>
    <w:p w:rsidR="009C5596" w:rsidRDefault="009C5596" w:rsidP="009C5596">
      <w:pPr>
        <w:ind w:firstLine="720"/>
        <w:jc w:val="both"/>
        <w:rPr>
          <w:sz w:val="24"/>
          <w:szCs w:val="24"/>
        </w:rPr>
      </w:pPr>
      <w:r>
        <w:rPr>
          <w:sz w:val="24"/>
          <w:szCs w:val="24"/>
        </w:rPr>
        <w:t>3) уважать честь и достоинство учащихся и других участников образовательных отношений;</w:t>
      </w:r>
    </w:p>
    <w:p w:rsidR="009C5596" w:rsidRDefault="009C5596" w:rsidP="009C5596">
      <w:pPr>
        <w:ind w:firstLine="720"/>
        <w:jc w:val="both"/>
        <w:rPr>
          <w:sz w:val="24"/>
          <w:szCs w:val="24"/>
        </w:rPr>
      </w:pPr>
      <w:r>
        <w:rPr>
          <w:sz w:val="24"/>
          <w:szCs w:val="24"/>
        </w:rP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9C5596" w:rsidRDefault="009C5596" w:rsidP="009C5596">
      <w:pPr>
        <w:ind w:firstLine="720"/>
        <w:jc w:val="both"/>
        <w:rPr>
          <w:sz w:val="24"/>
          <w:szCs w:val="24"/>
        </w:rPr>
      </w:pPr>
      <w:r>
        <w:rPr>
          <w:sz w:val="24"/>
          <w:szCs w:val="24"/>
        </w:rPr>
        <w:t>5) применять педагогически обоснованные и обеспечивающие высокое качество образования формы, методы обучения и воспитания;</w:t>
      </w:r>
    </w:p>
    <w:p w:rsidR="009C5596" w:rsidRDefault="009C5596" w:rsidP="009C5596">
      <w:pPr>
        <w:ind w:firstLine="720"/>
        <w:jc w:val="both"/>
        <w:rPr>
          <w:sz w:val="24"/>
          <w:szCs w:val="24"/>
        </w:rPr>
      </w:pPr>
      <w:r>
        <w:rPr>
          <w:sz w:val="24"/>
          <w:szCs w:val="24"/>
        </w:rPr>
        <w:lastRenderedPageBreak/>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C5596" w:rsidRDefault="009C5596" w:rsidP="009C5596">
      <w:pPr>
        <w:ind w:firstLine="720"/>
        <w:jc w:val="both"/>
        <w:rPr>
          <w:sz w:val="24"/>
          <w:szCs w:val="24"/>
        </w:rPr>
      </w:pPr>
      <w:r>
        <w:rPr>
          <w:sz w:val="24"/>
          <w:szCs w:val="24"/>
        </w:rPr>
        <w:t>7) систематически повышать свой профессиональный уровень;</w:t>
      </w:r>
    </w:p>
    <w:p w:rsidR="009C5596" w:rsidRDefault="009C5596" w:rsidP="009C5596">
      <w:pPr>
        <w:ind w:firstLine="720"/>
        <w:jc w:val="both"/>
        <w:rPr>
          <w:sz w:val="24"/>
          <w:szCs w:val="24"/>
        </w:rPr>
      </w:pPr>
      <w:r>
        <w:rPr>
          <w:sz w:val="24"/>
          <w:szCs w:val="24"/>
        </w:rPr>
        <w:t>8) проходить аттестацию на соответствие занимаемой должности в порядке, установленном законодательством об образовании;</w:t>
      </w:r>
    </w:p>
    <w:p w:rsidR="009C5596" w:rsidRDefault="009C5596" w:rsidP="009C5596">
      <w:pPr>
        <w:ind w:firstLine="720"/>
        <w:jc w:val="both"/>
        <w:rPr>
          <w:sz w:val="24"/>
          <w:szCs w:val="24"/>
        </w:rPr>
      </w:pPr>
      <w:r>
        <w:rPr>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C5596" w:rsidRDefault="009C5596" w:rsidP="009C5596">
      <w:pPr>
        <w:ind w:firstLine="720"/>
        <w:jc w:val="both"/>
        <w:rPr>
          <w:sz w:val="24"/>
          <w:szCs w:val="24"/>
        </w:rPr>
      </w:pPr>
      <w:r>
        <w:rPr>
          <w:sz w:val="24"/>
          <w:szCs w:val="24"/>
        </w:rPr>
        <w:t xml:space="preserve">10) проходить в установленном </w:t>
      </w:r>
      <w:hyperlink r:id="rId16" w:history="1">
        <w:r>
          <w:rPr>
            <w:rStyle w:val="a7"/>
            <w:sz w:val="24"/>
            <w:szCs w:val="24"/>
          </w:rPr>
          <w:t>законодательством</w:t>
        </w:r>
      </w:hyperlink>
      <w:r>
        <w:rPr>
          <w:sz w:val="24"/>
          <w:szCs w:val="24"/>
        </w:rPr>
        <w:t xml:space="preserve"> Российской Федерации </w:t>
      </w:r>
      <w:hyperlink r:id="rId17" w:history="1">
        <w:r>
          <w:rPr>
            <w:rStyle w:val="a7"/>
            <w:sz w:val="24"/>
            <w:szCs w:val="24"/>
          </w:rPr>
          <w:t>порядке</w:t>
        </w:r>
      </w:hyperlink>
      <w:r>
        <w:rPr>
          <w:sz w:val="24"/>
          <w:szCs w:val="24"/>
        </w:rPr>
        <w:t xml:space="preserve"> обучение и проверку знаний и навыков в области охраны труда;</w:t>
      </w:r>
    </w:p>
    <w:p w:rsidR="009C5596" w:rsidRDefault="009C5596" w:rsidP="009C5596">
      <w:pPr>
        <w:ind w:firstLine="720"/>
        <w:jc w:val="both"/>
        <w:rPr>
          <w:sz w:val="24"/>
          <w:szCs w:val="24"/>
        </w:rPr>
      </w:pPr>
      <w:r>
        <w:rPr>
          <w:sz w:val="24"/>
          <w:szCs w:val="24"/>
        </w:rPr>
        <w:t>11) соблюдать Устав Учреждения, локальные нормативные акты Учреждения.</w:t>
      </w:r>
    </w:p>
    <w:p w:rsidR="009C5596" w:rsidRDefault="009C5596" w:rsidP="009C5596">
      <w:pPr>
        <w:ind w:firstLine="720"/>
        <w:jc w:val="both"/>
        <w:rPr>
          <w:sz w:val="24"/>
          <w:szCs w:val="24"/>
        </w:rPr>
      </w:pPr>
      <w:r>
        <w:rPr>
          <w:sz w:val="24"/>
          <w:szCs w:val="24"/>
        </w:rPr>
        <w:t xml:space="preserve">4.16. </w:t>
      </w:r>
      <w:proofErr w:type="gramStart"/>
      <w:r>
        <w:rPr>
          <w:sz w:val="24"/>
          <w:szCs w:val="24"/>
        </w:rPr>
        <w:t>К трудовой деятельности в Учреждении с участием несовершеннолетних учащихся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w:t>
      </w:r>
      <w:proofErr w:type="gramEnd"/>
      <w:r>
        <w:rPr>
          <w:sz w:val="24"/>
          <w:szCs w:val="24"/>
        </w:rPr>
        <w:t>,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C5596" w:rsidRDefault="009C5596" w:rsidP="009C5596">
      <w:pPr>
        <w:ind w:firstLine="720"/>
        <w:jc w:val="both"/>
        <w:rPr>
          <w:sz w:val="24"/>
          <w:szCs w:val="24"/>
        </w:rPr>
      </w:pPr>
      <w:r>
        <w:rPr>
          <w:sz w:val="24"/>
          <w:szCs w:val="24"/>
        </w:rPr>
        <w:t>4.17. Отношения между работниками и Учреждением регулируются в соответствии с трудовым законодательством.</w:t>
      </w:r>
    </w:p>
    <w:p w:rsidR="009C5596" w:rsidRDefault="009C5596" w:rsidP="009C5596">
      <w:pPr>
        <w:ind w:firstLine="720"/>
        <w:jc w:val="both"/>
        <w:rPr>
          <w:sz w:val="24"/>
          <w:szCs w:val="24"/>
        </w:rPr>
      </w:pPr>
      <w:r>
        <w:rPr>
          <w:sz w:val="24"/>
          <w:szCs w:val="24"/>
        </w:rPr>
        <w:t>4.18. Организация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Учреждением.</w:t>
      </w:r>
    </w:p>
    <w:p w:rsidR="009C5596" w:rsidRDefault="009C5596" w:rsidP="009C5596">
      <w:pPr>
        <w:ind w:firstLine="720"/>
        <w:jc w:val="both"/>
        <w:rPr>
          <w:sz w:val="24"/>
          <w:szCs w:val="24"/>
        </w:rPr>
      </w:pPr>
      <w:r>
        <w:rPr>
          <w:sz w:val="24"/>
          <w:szCs w:val="24"/>
        </w:rPr>
        <w:t xml:space="preserve">4.19. Организацию оказания первичной медико-санитарной помощи учащимся осуществляют органы исполнительной власти в сфере здравоохранения. </w:t>
      </w:r>
    </w:p>
    <w:p w:rsidR="009C5596" w:rsidRDefault="009C5596" w:rsidP="009C5596">
      <w:pPr>
        <w:ind w:firstLine="720"/>
        <w:jc w:val="both"/>
        <w:rPr>
          <w:sz w:val="24"/>
          <w:szCs w:val="24"/>
        </w:rPr>
      </w:pPr>
      <w:r>
        <w:rPr>
          <w:sz w:val="24"/>
          <w:szCs w:val="24"/>
        </w:rPr>
        <w:t>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9C5596" w:rsidRDefault="009C5596" w:rsidP="009C5596">
      <w:pPr>
        <w:ind w:firstLine="720"/>
        <w:jc w:val="both"/>
        <w:rPr>
          <w:sz w:val="24"/>
          <w:szCs w:val="24"/>
        </w:rPr>
      </w:pPr>
      <w:r>
        <w:rPr>
          <w:sz w:val="24"/>
          <w:szCs w:val="24"/>
        </w:rPr>
        <w:t xml:space="preserve">4.20. </w:t>
      </w:r>
      <w:proofErr w:type="gramStart"/>
      <w:r>
        <w:rPr>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proofErr w:type="gramEnd"/>
    </w:p>
    <w:p w:rsidR="009C5596" w:rsidRDefault="009C5596" w:rsidP="009C5596">
      <w:pPr>
        <w:ind w:firstLine="720"/>
        <w:jc w:val="both"/>
        <w:rPr>
          <w:sz w:val="24"/>
          <w:szCs w:val="24"/>
        </w:rPr>
      </w:pPr>
      <w:r>
        <w:rPr>
          <w:sz w:val="24"/>
          <w:szCs w:val="24"/>
        </w:rPr>
        <w:t>Комиссия создана из равного числа представителей родителей (законных представителей) учащихся, работников Учреждения.</w:t>
      </w:r>
    </w:p>
    <w:p w:rsidR="009C5596" w:rsidRDefault="009C5596" w:rsidP="009C5596">
      <w:pPr>
        <w:ind w:firstLine="720"/>
        <w:jc w:val="both"/>
        <w:rPr>
          <w:sz w:val="24"/>
          <w:szCs w:val="24"/>
        </w:rPr>
      </w:pPr>
      <w:r>
        <w:rPr>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9C5596" w:rsidRDefault="009C5596" w:rsidP="009C5596">
      <w:pPr>
        <w:ind w:firstLine="720"/>
        <w:jc w:val="both"/>
        <w:rPr>
          <w:sz w:val="24"/>
          <w:szCs w:val="24"/>
        </w:rPr>
      </w:pPr>
      <w:r>
        <w:rPr>
          <w:sz w:val="24"/>
          <w:szCs w:val="24"/>
        </w:rPr>
        <w:t>Порядок создания, организации работы, принятия решений Комиссией и их исполнения устанавливается локальным нормативным актом Учреждения.</w:t>
      </w:r>
    </w:p>
    <w:p w:rsidR="009C5596" w:rsidRDefault="009C5596" w:rsidP="009C5596">
      <w:pPr>
        <w:ind w:firstLine="720"/>
        <w:jc w:val="both"/>
        <w:rPr>
          <w:sz w:val="24"/>
          <w:szCs w:val="24"/>
        </w:rPr>
      </w:pPr>
    </w:p>
    <w:p w:rsidR="009C5596" w:rsidRDefault="009C5596" w:rsidP="009C5596">
      <w:pPr>
        <w:ind w:firstLine="720"/>
        <w:jc w:val="both"/>
        <w:rPr>
          <w:sz w:val="24"/>
          <w:szCs w:val="24"/>
        </w:rPr>
      </w:pPr>
    </w:p>
    <w:p w:rsidR="009C5596" w:rsidRDefault="009C5596" w:rsidP="009C5596">
      <w:pPr>
        <w:shd w:val="clear" w:color="auto" w:fill="FFFFFF"/>
        <w:tabs>
          <w:tab w:val="left" w:pos="1318"/>
        </w:tabs>
        <w:jc w:val="center"/>
        <w:rPr>
          <w:b/>
          <w:bCs/>
          <w:sz w:val="24"/>
          <w:szCs w:val="24"/>
        </w:rPr>
      </w:pPr>
      <w:r>
        <w:rPr>
          <w:b/>
          <w:bCs/>
          <w:sz w:val="24"/>
          <w:szCs w:val="24"/>
        </w:rPr>
        <w:t>5. ИМУЩЕСТВО И ФИНАНСОВО-ХОЗЯЙСТВЕННАЯ ДЕЯТЕЛЬНОСТЬ УЧРЕЖДЕНИЯ</w:t>
      </w:r>
    </w:p>
    <w:p w:rsidR="009C5596" w:rsidRDefault="009C5596" w:rsidP="009C5596">
      <w:pPr>
        <w:shd w:val="clear" w:color="auto" w:fill="FFFFFF"/>
        <w:tabs>
          <w:tab w:val="left" w:pos="1318"/>
        </w:tabs>
        <w:jc w:val="center"/>
        <w:rPr>
          <w:b/>
          <w:bCs/>
          <w:sz w:val="24"/>
          <w:szCs w:val="24"/>
        </w:rPr>
      </w:pPr>
    </w:p>
    <w:p w:rsidR="009C5596" w:rsidRDefault="009C5596" w:rsidP="009C5596">
      <w:pPr>
        <w:shd w:val="clear" w:color="auto" w:fill="FFFFFF"/>
        <w:tabs>
          <w:tab w:val="left" w:pos="1145"/>
        </w:tabs>
        <w:ind w:firstLine="720"/>
        <w:jc w:val="both"/>
        <w:rPr>
          <w:color w:val="000000"/>
          <w:sz w:val="24"/>
          <w:szCs w:val="24"/>
        </w:rPr>
      </w:pPr>
      <w:r>
        <w:rPr>
          <w:spacing w:val="-5"/>
          <w:sz w:val="24"/>
          <w:szCs w:val="24"/>
        </w:rPr>
        <w:t>5.1.</w:t>
      </w:r>
      <w:r>
        <w:rPr>
          <w:sz w:val="24"/>
          <w:szCs w:val="24"/>
        </w:rPr>
        <w:tab/>
      </w:r>
      <w:r>
        <w:rPr>
          <w:color w:val="000000"/>
          <w:sz w:val="24"/>
          <w:szCs w:val="24"/>
        </w:rPr>
        <w:t xml:space="preserve">Имущество Учреждения находится в муниципальной собственности </w:t>
      </w:r>
      <w:proofErr w:type="spellStart"/>
      <w:r>
        <w:rPr>
          <w:color w:val="000000"/>
          <w:sz w:val="24"/>
          <w:szCs w:val="24"/>
        </w:rPr>
        <w:t>Осинского</w:t>
      </w:r>
      <w:proofErr w:type="spellEnd"/>
      <w:r>
        <w:rPr>
          <w:color w:val="000000"/>
          <w:sz w:val="24"/>
          <w:szCs w:val="24"/>
        </w:rPr>
        <w:t xml:space="preserve"> </w:t>
      </w:r>
      <w:r w:rsidR="005455F9">
        <w:rPr>
          <w:color w:val="000000"/>
          <w:sz w:val="24"/>
          <w:szCs w:val="24"/>
        </w:rPr>
        <w:t xml:space="preserve">муниципального </w:t>
      </w:r>
      <w:r>
        <w:rPr>
          <w:color w:val="000000"/>
          <w:sz w:val="24"/>
          <w:szCs w:val="24"/>
        </w:rPr>
        <w:t xml:space="preserve">района, отражается на самостоятельном балансе Учреждения.  </w:t>
      </w:r>
    </w:p>
    <w:p w:rsidR="009C5596" w:rsidRDefault="009C5596" w:rsidP="009C5596">
      <w:pPr>
        <w:shd w:val="clear" w:color="auto" w:fill="FFFFFF"/>
        <w:tabs>
          <w:tab w:val="left" w:pos="1145"/>
        </w:tabs>
        <w:ind w:firstLine="720"/>
        <w:jc w:val="both"/>
        <w:rPr>
          <w:sz w:val="24"/>
          <w:szCs w:val="24"/>
        </w:rPr>
      </w:pPr>
      <w:r>
        <w:rPr>
          <w:sz w:val="24"/>
          <w:szCs w:val="24"/>
        </w:rPr>
        <w:lastRenderedPageBreak/>
        <w:t>Учреждение владеет и пользуется закрепленным за ним имуществом на праве оперативного управления в соответствии с назначением имущества и уставными целями деятельности.</w:t>
      </w:r>
    </w:p>
    <w:p w:rsidR="009C5596" w:rsidRDefault="009C5596" w:rsidP="009C5596">
      <w:pPr>
        <w:shd w:val="clear" w:color="auto" w:fill="FFFFFF"/>
        <w:tabs>
          <w:tab w:val="left" w:pos="1145"/>
        </w:tabs>
        <w:ind w:firstLine="720"/>
        <w:jc w:val="both"/>
        <w:rPr>
          <w:sz w:val="24"/>
          <w:szCs w:val="24"/>
        </w:rPr>
      </w:pPr>
      <w:r>
        <w:rPr>
          <w:sz w:val="24"/>
          <w:szCs w:val="24"/>
        </w:rPr>
        <w:t>5.2. Имущество Учреждения формируется за счет:</w:t>
      </w:r>
    </w:p>
    <w:p w:rsidR="009C5596" w:rsidRDefault="009C5596" w:rsidP="009C5596">
      <w:pPr>
        <w:ind w:firstLine="720"/>
        <w:jc w:val="both"/>
        <w:rPr>
          <w:sz w:val="24"/>
          <w:szCs w:val="24"/>
        </w:rPr>
      </w:pPr>
      <w:bookmarkStart w:id="35" w:name="sub_381"/>
      <w:r>
        <w:rPr>
          <w:sz w:val="24"/>
          <w:szCs w:val="24"/>
        </w:rPr>
        <w:t>-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этого имущества;</w:t>
      </w:r>
    </w:p>
    <w:p w:rsidR="009C5596" w:rsidRDefault="009C5596" w:rsidP="009C5596">
      <w:pPr>
        <w:ind w:firstLine="720"/>
        <w:jc w:val="both"/>
        <w:rPr>
          <w:sz w:val="24"/>
          <w:szCs w:val="24"/>
        </w:rPr>
      </w:pPr>
      <w:bookmarkStart w:id="36" w:name="sub_382"/>
      <w:bookmarkEnd w:id="35"/>
      <w:r>
        <w:rPr>
          <w:sz w:val="24"/>
          <w:szCs w:val="24"/>
        </w:rPr>
        <w:t>- средств, выделяемых Учредителем в рамках финансового обеспечения выполнения муниципального задания Учредителя;</w:t>
      </w:r>
    </w:p>
    <w:p w:rsidR="009C5596" w:rsidRDefault="009C5596" w:rsidP="009C5596">
      <w:pPr>
        <w:ind w:firstLine="720"/>
        <w:jc w:val="both"/>
        <w:rPr>
          <w:sz w:val="24"/>
          <w:szCs w:val="24"/>
        </w:rPr>
      </w:pPr>
      <w:bookmarkStart w:id="37" w:name="sub_383"/>
      <w:bookmarkEnd w:id="36"/>
      <w:r>
        <w:rPr>
          <w:sz w:val="24"/>
          <w:szCs w:val="24"/>
        </w:rPr>
        <w:t>- имущества и денежных средств, переданных Учреждению в виде дара, пожертвования или по завещанию;</w:t>
      </w:r>
    </w:p>
    <w:p w:rsidR="009C5596" w:rsidRDefault="009C5596" w:rsidP="009C5596">
      <w:pPr>
        <w:ind w:firstLine="720"/>
        <w:jc w:val="both"/>
        <w:rPr>
          <w:sz w:val="24"/>
          <w:szCs w:val="24"/>
        </w:rPr>
      </w:pPr>
      <w:bookmarkStart w:id="38" w:name="sub_384"/>
      <w:bookmarkEnd w:id="37"/>
      <w:r>
        <w:rPr>
          <w:sz w:val="24"/>
          <w:szCs w:val="24"/>
        </w:rPr>
        <w:t>- доходов от осуществления деятельности по направлениям, предусмотренным настоящим Уставом;</w:t>
      </w:r>
    </w:p>
    <w:p w:rsidR="009C5596" w:rsidRDefault="009C5596" w:rsidP="009C5596">
      <w:pPr>
        <w:ind w:firstLine="720"/>
        <w:jc w:val="both"/>
        <w:rPr>
          <w:sz w:val="24"/>
          <w:szCs w:val="24"/>
        </w:rPr>
      </w:pPr>
      <w:bookmarkStart w:id="39" w:name="sub_385"/>
      <w:bookmarkEnd w:id="38"/>
      <w:r>
        <w:rPr>
          <w:sz w:val="24"/>
          <w:szCs w:val="24"/>
        </w:rPr>
        <w:t>- иных источников, не запрещенных действующим законодательством Российской Федерации.</w:t>
      </w:r>
      <w:bookmarkEnd w:id="39"/>
    </w:p>
    <w:p w:rsidR="009C5596" w:rsidRDefault="009C5596" w:rsidP="009C5596">
      <w:pPr>
        <w:ind w:firstLine="720"/>
        <w:jc w:val="both"/>
        <w:rPr>
          <w:sz w:val="24"/>
          <w:szCs w:val="24"/>
        </w:rPr>
      </w:pPr>
      <w:r>
        <w:rPr>
          <w:sz w:val="24"/>
          <w:szCs w:val="24"/>
        </w:rPr>
        <w:t>5.3.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C5596" w:rsidRDefault="009C5596" w:rsidP="009C5596">
      <w:pPr>
        <w:ind w:firstLine="720"/>
        <w:jc w:val="both"/>
        <w:rPr>
          <w:sz w:val="24"/>
          <w:szCs w:val="24"/>
        </w:rPr>
      </w:pPr>
      <w:r>
        <w:rPr>
          <w:color w:val="000000"/>
          <w:sz w:val="24"/>
          <w:szCs w:val="24"/>
        </w:rPr>
        <w:t xml:space="preserve">5.4. При осуществлении права оперативного управления имуществом Учреждение обязано: эффективно использовать имущество; обеспечивать сохранность и использование имущества строго по целевому назначению; не допускать ухудшения технического состояния имущества, помимо </w:t>
      </w:r>
      <w:r>
        <w:rPr>
          <w:color w:val="000000"/>
          <w:spacing w:val="-1"/>
          <w:sz w:val="24"/>
          <w:szCs w:val="24"/>
        </w:rPr>
        <w:t>его ухудшения, связанного с нормативным износом в процессе эксплуатации.</w:t>
      </w:r>
    </w:p>
    <w:p w:rsidR="009C5596" w:rsidRDefault="009C5596" w:rsidP="009C5596">
      <w:pPr>
        <w:ind w:firstLine="720"/>
        <w:jc w:val="both"/>
        <w:rPr>
          <w:sz w:val="24"/>
          <w:szCs w:val="24"/>
        </w:rPr>
      </w:pPr>
      <w:r>
        <w:rPr>
          <w:color w:val="000000"/>
          <w:spacing w:val="-5"/>
          <w:sz w:val="24"/>
          <w:szCs w:val="24"/>
        </w:rPr>
        <w:t xml:space="preserve">5.5. </w:t>
      </w:r>
      <w:r>
        <w:rPr>
          <w:color w:val="000000"/>
          <w:sz w:val="24"/>
          <w:szCs w:val="24"/>
        </w:rPr>
        <w:t xml:space="preserve">Учреждение не вправе отчуждать либо иным способом распоряжаться особо ценным имуществом, </w:t>
      </w:r>
      <w:r>
        <w:rPr>
          <w:sz w:val="24"/>
          <w:szCs w:val="24"/>
        </w:rPr>
        <w:t>закрепленным за ней собственником или приобретенным Учреждением за счет средств, выделенных ей собственником на приобретение такого имущества, а также недвижимым имуществом</w:t>
      </w:r>
      <w:r>
        <w:rPr>
          <w:color w:val="000000"/>
          <w:sz w:val="24"/>
          <w:szCs w:val="24"/>
        </w:rPr>
        <w:t xml:space="preserve"> без согласия собственника имущества.</w:t>
      </w:r>
      <w:r>
        <w:rPr>
          <w:sz w:val="24"/>
          <w:szCs w:val="24"/>
        </w:rPr>
        <w:t xml:space="preserve">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9C5596" w:rsidRDefault="009C5596" w:rsidP="009C5596">
      <w:pPr>
        <w:ind w:firstLine="720"/>
        <w:jc w:val="both"/>
        <w:rPr>
          <w:sz w:val="24"/>
          <w:szCs w:val="24"/>
        </w:rPr>
      </w:pPr>
      <w:r>
        <w:rPr>
          <w:sz w:val="24"/>
          <w:szCs w:val="24"/>
        </w:rPr>
        <w:t>5.6. Учреждение осуществляет операции с бюджетными средствами через лицевые счета, открытые ему в соответствии с действующим законодательством РФ.</w:t>
      </w:r>
    </w:p>
    <w:p w:rsidR="009C5596" w:rsidRDefault="009C5596" w:rsidP="009C5596">
      <w:pPr>
        <w:ind w:firstLine="720"/>
        <w:jc w:val="both"/>
        <w:rPr>
          <w:sz w:val="24"/>
          <w:szCs w:val="24"/>
        </w:rPr>
      </w:pPr>
      <w:r>
        <w:rPr>
          <w:sz w:val="24"/>
          <w:szCs w:val="24"/>
        </w:rPr>
        <w:t xml:space="preserve">5.7.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Pr>
          <w:sz w:val="24"/>
          <w:szCs w:val="24"/>
        </w:rPr>
        <w:t>существенно затруднено</w:t>
      </w:r>
      <w:proofErr w:type="gramEnd"/>
      <w:r>
        <w:rPr>
          <w:sz w:val="24"/>
          <w:szCs w:val="24"/>
        </w:rPr>
        <w:t>. Перечни особо ценного движимого имущества определяются Учредителем.</w:t>
      </w:r>
      <w:bookmarkStart w:id="40" w:name="sub_337"/>
    </w:p>
    <w:p w:rsidR="009C5596" w:rsidRDefault="009C5596" w:rsidP="009C5596">
      <w:pPr>
        <w:ind w:firstLine="720"/>
        <w:jc w:val="both"/>
        <w:rPr>
          <w:sz w:val="24"/>
          <w:szCs w:val="24"/>
        </w:rPr>
      </w:pPr>
      <w:r>
        <w:rPr>
          <w:sz w:val="24"/>
          <w:szCs w:val="24"/>
        </w:rPr>
        <w:t>5.8.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bookmarkEnd w:id="40"/>
    </w:p>
    <w:p w:rsidR="009C5596" w:rsidRDefault="009C5596" w:rsidP="009C5596">
      <w:pPr>
        <w:ind w:firstLine="720"/>
        <w:jc w:val="both"/>
        <w:rPr>
          <w:sz w:val="24"/>
          <w:szCs w:val="24"/>
        </w:rPr>
      </w:pPr>
      <w:r>
        <w:rPr>
          <w:sz w:val="24"/>
          <w:szCs w:val="24"/>
        </w:rPr>
        <w:t xml:space="preserve">5.9. </w:t>
      </w:r>
      <w:bookmarkStart w:id="41" w:name="sub_3310"/>
      <w:r>
        <w:rPr>
          <w:sz w:val="24"/>
          <w:szCs w:val="24"/>
        </w:rPr>
        <w:t>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w:t>
      </w:r>
      <w:r w:rsidR="00B93DAA">
        <w:rPr>
          <w:sz w:val="24"/>
          <w:szCs w:val="24"/>
        </w:rPr>
        <w:t xml:space="preserve">ыми правовыми актами  </w:t>
      </w:r>
      <w:proofErr w:type="spellStart"/>
      <w:r w:rsidR="00B93DAA">
        <w:rPr>
          <w:sz w:val="24"/>
          <w:szCs w:val="24"/>
        </w:rPr>
        <w:t>Осинского</w:t>
      </w:r>
      <w:proofErr w:type="spellEnd"/>
      <w:r w:rsidR="00B93DAA">
        <w:rPr>
          <w:sz w:val="24"/>
          <w:szCs w:val="24"/>
        </w:rPr>
        <w:t xml:space="preserve"> муниципального района</w:t>
      </w:r>
      <w:r>
        <w:rPr>
          <w:sz w:val="24"/>
          <w:szCs w:val="24"/>
        </w:rPr>
        <w:t>.</w:t>
      </w:r>
      <w:bookmarkStart w:id="42" w:name="sub_3311"/>
      <w:bookmarkEnd w:id="41"/>
    </w:p>
    <w:p w:rsidR="009C5596" w:rsidRDefault="009C5596" w:rsidP="009C5596">
      <w:pPr>
        <w:ind w:firstLine="720"/>
        <w:jc w:val="both"/>
        <w:rPr>
          <w:sz w:val="24"/>
          <w:szCs w:val="24"/>
        </w:rPr>
      </w:pPr>
      <w:r>
        <w:rPr>
          <w:sz w:val="24"/>
          <w:szCs w:val="24"/>
        </w:rPr>
        <w:t>5.10. Привлечение Учреждением дополнительных средств не влечет за собой уменьшения её финансирования из бюджет</w:t>
      </w:r>
      <w:r w:rsidR="00B93DAA">
        <w:rPr>
          <w:sz w:val="24"/>
          <w:szCs w:val="24"/>
        </w:rPr>
        <w:t xml:space="preserve">а актами </w:t>
      </w:r>
      <w:proofErr w:type="spellStart"/>
      <w:r w:rsidR="00B93DAA">
        <w:rPr>
          <w:sz w:val="24"/>
          <w:szCs w:val="24"/>
        </w:rPr>
        <w:t>Осинского</w:t>
      </w:r>
      <w:proofErr w:type="spellEnd"/>
      <w:r w:rsidR="00B93DAA">
        <w:rPr>
          <w:sz w:val="24"/>
          <w:szCs w:val="24"/>
        </w:rPr>
        <w:t xml:space="preserve"> муниципального района</w:t>
      </w:r>
      <w:r>
        <w:rPr>
          <w:sz w:val="24"/>
          <w:szCs w:val="24"/>
        </w:rPr>
        <w:t>.</w:t>
      </w:r>
      <w:bookmarkStart w:id="43" w:name="sub_3312"/>
      <w:bookmarkEnd w:id="42"/>
    </w:p>
    <w:p w:rsidR="009C5596" w:rsidRDefault="009C5596" w:rsidP="009C5596">
      <w:pPr>
        <w:ind w:firstLine="720"/>
        <w:jc w:val="both"/>
        <w:rPr>
          <w:sz w:val="24"/>
          <w:szCs w:val="24"/>
        </w:rPr>
      </w:pPr>
      <w:r>
        <w:rPr>
          <w:sz w:val="24"/>
          <w:szCs w:val="24"/>
        </w:rPr>
        <w:t>5.11. Доходы Учреждения поступают в его самостоятельное распоряжение и используются им для достижения целей, ради которых она создана, если иное не предусмотрено федеральным законом.</w:t>
      </w:r>
      <w:bookmarkEnd w:id="43"/>
      <w:r>
        <w:rPr>
          <w:sz w:val="24"/>
          <w:szCs w:val="24"/>
        </w:rPr>
        <w:t xml:space="preserve"> Собственник имущества не имеет права на получение доходов от осуществления Учреждением деятельности и использования закрепленного за школой имущества.</w:t>
      </w:r>
      <w:bookmarkStart w:id="44" w:name="sub_3313"/>
    </w:p>
    <w:p w:rsidR="009C5596" w:rsidRDefault="009C5596" w:rsidP="009C5596">
      <w:pPr>
        <w:ind w:firstLine="720"/>
        <w:jc w:val="both"/>
        <w:rPr>
          <w:sz w:val="24"/>
          <w:szCs w:val="24"/>
        </w:rPr>
      </w:pPr>
      <w:bookmarkStart w:id="45" w:name="sub_3315"/>
      <w:bookmarkEnd w:id="44"/>
      <w:r>
        <w:rPr>
          <w:sz w:val="24"/>
          <w:szCs w:val="24"/>
        </w:rPr>
        <w:t>5.12.</w:t>
      </w:r>
      <w:r>
        <w:rPr>
          <w:sz w:val="24"/>
          <w:szCs w:val="24"/>
        </w:rPr>
        <w:tab/>
      </w:r>
      <w:proofErr w:type="gramStart"/>
      <w:r>
        <w:rPr>
          <w:sz w:val="24"/>
          <w:szCs w:val="24"/>
        </w:rPr>
        <w:t>Финансовое обеспечение выполнения муниципального задания осуществляется</w:t>
      </w:r>
      <w:r>
        <w:rPr>
          <w:color w:val="000000"/>
          <w:sz w:val="24"/>
          <w:szCs w:val="24"/>
        </w:rPr>
        <w:t xml:space="preserve"> виде субсидии из бюджета </w:t>
      </w:r>
      <w:proofErr w:type="spellStart"/>
      <w:r w:rsidR="00B93DAA">
        <w:rPr>
          <w:sz w:val="24"/>
          <w:szCs w:val="24"/>
        </w:rPr>
        <w:t>Осинского</w:t>
      </w:r>
      <w:proofErr w:type="spellEnd"/>
      <w:r w:rsidR="00B93DAA">
        <w:rPr>
          <w:sz w:val="24"/>
          <w:szCs w:val="24"/>
        </w:rPr>
        <w:t xml:space="preserve"> муниципального района </w:t>
      </w:r>
      <w:r>
        <w:rPr>
          <w:sz w:val="24"/>
          <w:szCs w:val="24"/>
        </w:rPr>
        <w:t xml:space="preserve">с учетом </w:t>
      </w:r>
      <w:r>
        <w:rPr>
          <w:sz w:val="24"/>
          <w:szCs w:val="24"/>
        </w:rPr>
        <w:lastRenderedPageBreak/>
        <w:t>расходов на содержание недвижимого имущества и особо ценного движимого имущества, закрепленных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bookmarkEnd w:id="45"/>
      <w:proofErr w:type="gramEnd"/>
    </w:p>
    <w:p w:rsidR="009C5596" w:rsidRDefault="009C5596" w:rsidP="009C5596">
      <w:pPr>
        <w:ind w:firstLine="720"/>
        <w:jc w:val="both"/>
        <w:rPr>
          <w:sz w:val="24"/>
          <w:szCs w:val="24"/>
        </w:rPr>
      </w:pPr>
      <w:r>
        <w:rPr>
          <w:sz w:val="24"/>
          <w:szCs w:val="24"/>
        </w:rPr>
        <w:t>5.13.</w:t>
      </w:r>
      <w:r>
        <w:rPr>
          <w:sz w:val="24"/>
          <w:szCs w:val="24"/>
        </w:rPr>
        <w:tab/>
        <w:t>Порядок определения объема и условий предоставления указанных субсидий из бюджета устанавливается Учредителем.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Pr>
          <w:b/>
          <w:color w:val="FF0000"/>
          <w:sz w:val="24"/>
          <w:szCs w:val="24"/>
        </w:rPr>
        <w:t xml:space="preserve"> </w:t>
      </w:r>
    </w:p>
    <w:p w:rsidR="009C5596" w:rsidRDefault="009C5596" w:rsidP="009C5596">
      <w:pPr>
        <w:ind w:firstLine="720"/>
        <w:jc w:val="both"/>
        <w:rPr>
          <w:sz w:val="24"/>
          <w:szCs w:val="24"/>
        </w:rPr>
      </w:pPr>
      <w:r>
        <w:rPr>
          <w:color w:val="000000"/>
          <w:sz w:val="24"/>
          <w:szCs w:val="24"/>
        </w:rPr>
        <w:t>5.14. Крупная сделка может быть совершена Учреждением только с предварительного согласия  Учредителя. Крупная сделка, совершенная с нарушением требований действующего федерального законодательства,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9C5596" w:rsidRDefault="009C5596" w:rsidP="009C5596">
      <w:pPr>
        <w:ind w:firstLine="720"/>
        <w:jc w:val="both"/>
        <w:rPr>
          <w:color w:val="000000"/>
          <w:sz w:val="24"/>
          <w:szCs w:val="24"/>
        </w:rPr>
      </w:pPr>
      <w:r>
        <w:rPr>
          <w:color w:val="000000"/>
          <w:sz w:val="24"/>
          <w:szCs w:val="24"/>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9C5596" w:rsidRDefault="009C5596" w:rsidP="009C5596">
      <w:pPr>
        <w:ind w:firstLine="720"/>
        <w:jc w:val="both"/>
        <w:rPr>
          <w:color w:val="000000"/>
          <w:sz w:val="24"/>
          <w:szCs w:val="24"/>
        </w:rPr>
      </w:pPr>
      <w:r>
        <w:rPr>
          <w:color w:val="000000"/>
          <w:sz w:val="24"/>
          <w:szCs w:val="24"/>
        </w:rPr>
        <w:t>5.15.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выделенных ему бюджетных средств.</w:t>
      </w:r>
    </w:p>
    <w:p w:rsidR="009C5596" w:rsidRDefault="009C5596" w:rsidP="009C5596">
      <w:pPr>
        <w:shd w:val="clear" w:color="auto" w:fill="FFFFFF"/>
        <w:tabs>
          <w:tab w:val="left" w:pos="1562"/>
        </w:tabs>
        <w:ind w:firstLine="720"/>
        <w:jc w:val="center"/>
        <w:rPr>
          <w:b/>
          <w:bCs/>
          <w:spacing w:val="-1"/>
          <w:sz w:val="24"/>
          <w:szCs w:val="24"/>
        </w:rPr>
      </w:pPr>
    </w:p>
    <w:p w:rsidR="009C5596" w:rsidRDefault="009C5596" w:rsidP="009C5596">
      <w:pPr>
        <w:shd w:val="clear" w:color="auto" w:fill="FFFFFF"/>
        <w:tabs>
          <w:tab w:val="left" w:pos="1562"/>
        </w:tabs>
        <w:ind w:firstLine="720"/>
        <w:jc w:val="center"/>
        <w:rPr>
          <w:b/>
          <w:bCs/>
          <w:spacing w:val="-1"/>
          <w:sz w:val="24"/>
          <w:szCs w:val="24"/>
        </w:rPr>
      </w:pPr>
      <w:r>
        <w:rPr>
          <w:b/>
          <w:bCs/>
          <w:spacing w:val="-1"/>
          <w:sz w:val="24"/>
          <w:szCs w:val="24"/>
        </w:rPr>
        <w:t>6. ПОРЯДОК УПРАВЛЕНИЯ УЧРЕЖДЕНИЕМ</w:t>
      </w:r>
    </w:p>
    <w:p w:rsidR="009C5596" w:rsidRDefault="009C5596" w:rsidP="009C5596">
      <w:pPr>
        <w:shd w:val="clear" w:color="auto" w:fill="FFFFFF"/>
        <w:tabs>
          <w:tab w:val="left" w:pos="1562"/>
        </w:tabs>
        <w:ind w:firstLine="720"/>
        <w:jc w:val="center"/>
        <w:rPr>
          <w:b/>
          <w:bCs/>
          <w:spacing w:val="-1"/>
          <w:sz w:val="24"/>
          <w:szCs w:val="24"/>
        </w:rPr>
      </w:pPr>
    </w:p>
    <w:p w:rsidR="009C5596" w:rsidRDefault="009C5596" w:rsidP="009C5596">
      <w:pPr>
        <w:shd w:val="clear" w:color="auto" w:fill="FFFFFF"/>
        <w:tabs>
          <w:tab w:val="left" w:pos="1562"/>
        </w:tabs>
        <w:ind w:firstLine="720"/>
        <w:jc w:val="both"/>
        <w:rPr>
          <w:sz w:val="24"/>
          <w:szCs w:val="24"/>
        </w:rPr>
      </w:pPr>
      <w:r>
        <w:rPr>
          <w:spacing w:val="-14"/>
          <w:sz w:val="24"/>
          <w:szCs w:val="24"/>
        </w:rPr>
        <w:t>6.1.</w:t>
      </w:r>
      <w:r>
        <w:rPr>
          <w:sz w:val="24"/>
          <w:szCs w:val="24"/>
        </w:rPr>
        <w:tab/>
        <w:t>К к</w:t>
      </w:r>
      <w:r>
        <w:rPr>
          <w:spacing w:val="-4"/>
          <w:sz w:val="24"/>
          <w:szCs w:val="24"/>
        </w:rPr>
        <w:t>омпетенции Учредителя относится:</w:t>
      </w:r>
    </w:p>
    <w:p w:rsidR="009C5596" w:rsidRDefault="009C5596" w:rsidP="009C5596">
      <w:pPr>
        <w:shd w:val="clear" w:color="auto" w:fill="FFFFFF"/>
        <w:tabs>
          <w:tab w:val="left" w:pos="360"/>
        </w:tabs>
        <w:ind w:firstLine="720"/>
        <w:jc w:val="both"/>
        <w:rPr>
          <w:spacing w:val="-4"/>
          <w:sz w:val="24"/>
          <w:szCs w:val="24"/>
        </w:rPr>
      </w:pPr>
      <w:r>
        <w:rPr>
          <w:spacing w:val="-4"/>
          <w:sz w:val="24"/>
          <w:szCs w:val="24"/>
        </w:rPr>
        <w:t>-</w:t>
      </w:r>
      <w:r>
        <w:rPr>
          <w:sz w:val="24"/>
          <w:szCs w:val="24"/>
        </w:rPr>
        <w:t>определение приоритетных направлений деятельности Учреждения;</w:t>
      </w:r>
    </w:p>
    <w:p w:rsidR="009C5596" w:rsidRDefault="009C5596" w:rsidP="009C5596">
      <w:pPr>
        <w:shd w:val="clear" w:color="auto" w:fill="FFFFFF"/>
        <w:tabs>
          <w:tab w:val="left" w:pos="360"/>
        </w:tabs>
        <w:ind w:firstLine="720"/>
        <w:jc w:val="both"/>
        <w:rPr>
          <w:sz w:val="24"/>
          <w:szCs w:val="24"/>
        </w:rPr>
      </w:pPr>
      <w:r>
        <w:rPr>
          <w:spacing w:val="-4"/>
          <w:sz w:val="24"/>
          <w:szCs w:val="24"/>
        </w:rPr>
        <w:t>-</w:t>
      </w:r>
      <w:r>
        <w:rPr>
          <w:bCs/>
          <w:sz w:val="24"/>
          <w:szCs w:val="24"/>
        </w:rPr>
        <w:t xml:space="preserve"> утверждение Устава Учреждения, а также внесение изменений и дополнений в Устав и их утверждение в установленном  порядке; </w:t>
      </w:r>
      <w:r>
        <w:rPr>
          <w:spacing w:val="-4"/>
          <w:sz w:val="24"/>
          <w:szCs w:val="24"/>
        </w:rPr>
        <w:t xml:space="preserve"> </w:t>
      </w:r>
    </w:p>
    <w:p w:rsidR="009C5596" w:rsidRDefault="009C5596" w:rsidP="009C5596">
      <w:pPr>
        <w:shd w:val="clear" w:color="auto" w:fill="FFFFFF"/>
        <w:tabs>
          <w:tab w:val="left" w:pos="360"/>
        </w:tabs>
        <w:ind w:firstLine="720"/>
        <w:jc w:val="both"/>
        <w:rPr>
          <w:sz w:val="24"/>
          <w:szCs w:val="24"/>
        </w:rPr>
      </w:pPr>
      <w:r>
        <w:rPr>
          <w:spacing w:val="-2"/>
          <w:sz w:val="24"/>
          <w:szCs w:val="24"/>
        </w:rPr>
        <w:t xml:space="preserve">- </w:t>
      </w:r>
      <w:r>
        <w:rPr>
          <w:sz w:val="24"/>
          <w:szCs w:val="24"/>
        </w:rPr>
        <w:t>формирование и утверждение муниципального задания для Учреждения в соответствии с предусмотренной  Уставом основной деятельностью</w:t>
      </w:r>
    </w:p>
    <w:p w:rsidR="009C5596" w:rsidRDefault="009C5596" w:rsidP="009C5596">
      <w:pPr>
        <w:shd w:val="clear" w:color="auto" w:fill="FFFFFF"/>
        <w:tabs>
          <w:tab w:val="left" w:pos="360"/>
        </w:tabs>
        <w:ind w:firstLine="720"/>
        <w:jc w:val="both"/>
        <w:rPr>
          <w:sz w:val="24"/>
          <w:szCs w:val="24"/>
        </w:rPr>
      </w:pPr>
      <w:r>
        <w:rPr>
          <w:spacing w:val="-3"/>
          <w:sz w:val="24"/>
          <w:szCs w:val="24"/>
        </w:rPr>
        <w:t xml:space="preserve">- принимает ежегодный отчет от Учреждения о поступлении и </w:t>
      </w:r>
      <w:r>
        <w:rPr>
          <w:spacing w:val="-2"/>
          <w:sz w:val="24"/>
          <w:szCs w:val="24"/>
        </w:rPr>
        <w:t>расходовании финансовых и материальных средств;</w:t>
      </w:r>
    </w:p>
    <w:p w:rsidR="009C5596" w:rsidRDefault="009C5596" w:rsidP="009C5596">
      <w:pPr>
        <w:shd w:val="clear" w:color="auto" w:fill="FFFFFF"/>
        <w:tabs>
          <w:tab w:val="left" w:pos="360"/>
          <w:tab w:val="left" w:pos="1037"/>
        </w:tabs>
        <w:ind w:firstLine="720"/>
        <w:jc w:val="both"/>
        <w:rPr>
          <w:sz w:val="24"/>
          <w:szCs w:val="24"/>
        </w:rPr>
      </w:pPr>
      <w:r>
        <w:rPr>
          <w:sz w:val="24"/>
          <w:szCs w:val="24"/>
        </w:rPr>
        <w:t>-назначение руководителя Учреждения и прекращение его полномочий, а также заключение и прекращение трудового договора с ним</w:t>
      </w:r>
      <w:r>
        <w:rPr>
          <w:spacing w:val="-3"/>
          <w:sz w:val="24"/>
          <w:szCs w:val="24"/>
        </w:rPr>
        <w:t xml:space="preserve">; </w:t>
      </w:r>
    </w:p>
    <w:p w:rsidR="009C5596" w:rsidRDefault="009C5596" w:rsidP="009C5596">
      <w:pPr>
        <w:shd w:val="clear" w:color="auto" w:fill="FFFFFF"/>
        <w:tabs>
          <w:tab w:val="left" w:pos="360"/>
          <w:tab w:val="left" w:pos="1037"/>
        </w:tabs>
        <w:ind w:firstLine="720"/>
        <w:jc w:val="both"/>
        <w:rPr>
          <w:sz w:val="24"/>
          <w:szCs w:val="24"/>
        </w:rPr>
      </w:pPr>
      <w:r>
        <w:rPr>
          <w:sz w:val="24"/>
          <w:szCs w:val="24"/>
        </w:rPr>
        <w:t>-рассмотрение предложений руководителя Учреждения и принятие решений о реорганизации и ликвидация Учреждения, об изменении его типа;</w:t>
      </w:r>
    </w:p>
    <w:p w:rsidR="009C5596" w:rsidRDefault="009C5596" w:rsidP="009C5596">
      <w:pPr>
        <w:widowControl/>
        <w:autoSpaceDE/>
        <w:adjustRightInd/>
        <w:ind w:firstLine="720"/>
        <w:jc w:val="both"/>
        <w:rPr>
          <w:sz w:val="24"/>
          <w:szCs w:val="24"/>
        </w:rPr>
      </w:pPr>
      <w:r>
        <w:rPr>
          <w:sz w:val="24"/>
          <w:szCs w:val="24"/>
        </w:rPr>
        <w:t>-</w:t>
      </w:r>
      <w:r>
        <w:rPr>
          <w:spacing w:val="-2"/>
          <w:sz w:val="24"/>
          <w:szCs w:val="24"/>
        </w:rPr>
        <w:t xml:space="preserve"> </w:t>
      </w:r>
      <w:r>
        <w:rPr>
          <w:sz w:val="24"/>
          <w:szCs w:val="24"/>
        </w:rPr>
        <w:t>проведение экспертной оценки, согласование и контроль условий аренды зданий, помещений и иного имущества   учреждения;</w:t>
      </w:r>
    </w:p>
    <w:p w:rsidR="009C5596" w:rsidRDefault="009C5596" w:rsidP="009C5596">
      <w:pPr>
        <w:widowControl/>
        <w:autoSpaceDE/>
        <w:adjustRightInd/>
        <w:ind w:firstLine="720"/>
        <w:jc w:val="both"/>
        <w:rPr>
          <w:sz w:val="24"/>
          <w:szCs w:val="24"/>
        </w:rPr>
      </w:pPr>
      <w:r>
        <w:rPr>
          <w:sz w:val="24"/>
          <w:szCs w:val="24"/>
        </w:rPr>
        <w:t>- согласование использования Учреждением закрепленного на праве оперативного управления имущества для оказания платных дополнительных образовательных услуг,  приносящей доход деятельности;</w:t>
      </w:r>
    </w:p>
    <w:p w:rsidR="009C5596" w:rsidRDefault="009C5596" w:rsidP="009C5596">
      <w:pPr>
        <w:widowControl/>
        <w:autoSpaceDE/>
        <w:adjustRightInd/>
        <w:ind w:firstLine="720"/>
        <w:jc w:val="both"/>
        <w:rPr>
          <w:sz w:val="24"/>
          <w:szCs w:val="24"/>
        </w:rPr>
      </w:pPr>
      <w:r>
        <w:rPr>
          <w:sz w:val="24"/>
          <w:szCs w:val="24"/>
        </w:rPr>
        <w:t>-приостановка  приносящей доход деятельности  Учреждения в случае, если она идет в ущерб основной образовательной деятельности, осуществляемой  за счет средств бюджета;</w:t>
      </w:r>
    </w:p>
    <w:p w:rsidR="009C5596" w:rsidRDefault="009C5596" w:rsidP="009C5596">
      <w:pPr>
        <w:widowControl/>
        <w:autoSpaceDE/>
        <w:adjustRightInd/>
        <w:ind w:firstLine="720"/>
        <w:jc w:val="both"/>
        <w:rPr>
          <w:sz w:val="24"/>
          <w:szCs w:val="24"/>
        </w:rPr>
      </w:pPr>
      <w:r>
        <w:rPr>
          <w:sz w:val="24"/>
          <w:szCs w:val="24"/>
        </w:rPr>
        <w:t xml:space="preserve"> - </w:t>
      </w:r>
      <w:proofErr w:type="gramStart"/>
      <w:r>
        <w:rPr>
          <w:sz w:val="24"/>
          <w:szCs w:val="24"/>
        </w:rPr>
        <w:t>контроль за</w:t>
      </w:r>
      <w:proofErr w:type="gramEnd"/>
      <w:r>
        <w:rPr>
          <w:sz w:val="24"/>
          <w:szCs w:val="24"/>
        </w:rPr>
        <w:t xml:space="preserve"> деятельностью  Учреждения, в том числе ознакомление с материалами бухгалтерского учета и отчетности, а также другой документации;</w:t>
      </w:r>
    </w:p>
    <w:p w:rsidR="009C5596" w:rsidRDefault="009C5596" w:rsidP="009C5596">
      <w:pPr>
        <w:widowControl/>
        <w:autoSpaceDE/>
        <w:adjustRightInd/>
        <w:ind w:firstLine="720"/>
        <w:jc w:val="both"/>
        <w:rPr>
          <w:sz w:val="24"/>
          <w:szCs w:val="24"/>
        </w:rPr>
      </w:pPr>
      <w:r>
        <w:rPr>
          <w:color w:val="000000"/>
          <w:sz w:val="24"/>
          <w:szCs w:val="24"/>
          <w:shd w:val="clear" w:color="auto" w:fill="FFFFFF"/>
        </w:rPr>
        <w:t xml:space="preserve">- осуществление иных функций и полномочий Учредителя, установленные законодательством Российской Федерации, нормативно-правовыми актами Иркутской области  и </w:t>
      </w:r>
      <w:proofErr w:type="spellStart"/>
      <w:r>
        <w:rPr>
          <w:color w:val="000000"/>
          <w:sz w:val="24"/>
          <w:szCs w:val="24"/>
          <w:shd w:val="clear" w:color="auto" w:fill="FFFFFF"/>
        </w:rPr>
        <w:t>Осинского</w:t>
      </w:r>
      <w:proofErr w:type="spellEnd"/>
      <w:r>
        <w:rPr>
          <w:color w:val="000000"/>
          <w:sz w:val="24"/>
          <w:szCs w:val="24"/>
          <w:shd w:val="clear" w:color="auto" w:fill="FFFFFF"/>
        </w:rPr>
        <w:t xml:space="preserve"> района.</w:t>
      </w:r>
    </w:p>
    <w:p w:rsidR="009C5596" w:rsidRDefault="009C5596" w:rsidP="009C5596">
      <w:pPr>
        <w:shd w:val="clear" w:color="auto" w:fill="FFFFFF"/>
        <w:tabs>
          <w:tab w:val="left" w:pos="1116"/>
        </w:tabs>
        <w:ind w:firstLine="624"/>
        <w:jc w:val="both"/>
        <w:rPr>
          <w:sz w:val="24"/>
          <w:szCs w:val="24"/>
        </w:rPr>
      </w:pPr>
      <w:r>
        <w:rPr>
          <w:sz w:val="24"/>
          <w:szCs w:val="24"/>
        </w:rPr>
        <w:lastRenderedPageBreak/>
        <w:t>6.2. Органами управления Учреждением являются:  Общее собрание коллектива, Управляющий совет, Педагогический совет,  Методический совет, директор.</w:t>
      </w:r>
    </w:p>
    <w:p w:rsidR="009C5596" w:rsidRDefault="009C5596" w:rsidP="009C5596">
      <w:pPr>
        <w:shd w:val="clear" w:color="auto" w:fill="FFFFFF"/>
        <w:tabs>
          <w:tab w:val="left" w:pos="1116"/>
        </w:tabs>
        <w:ind w:firstLine="624"/>
        <w:jc w:val="both"/>
        <w:rPr>
          <w:sz w:val="24"/>
          <w:szCs w:val="24"/>
        </w:rPr>
      </w:pPr>
      <w:r>
        <w:rPr>
          <w:spacing w:val="-20"/>
          <w:sz w:val="24"/>
          <w:szCs w:val="24"/>
        </w:rPr>
        <w:t>6.3. Управление Учреждением осуществляет</w:t>
      </w:r>
      <w:r>
        <w:rPr>
          <w:sz w:val="24"/>
          <w:szCs w:val="24"/>
        </w:rPr>
        <w:t xml:space="preserve"> директор в соответствии с</w:t>
      </w:r>
      <w:r>
        <w:rPr>
          <w:sz w:val="24"/>
          <w:szCs w:val="24"/>
        </w:rPr>
        <w:br/>
        <w:t xml:space="preserve">действующим законодательством и настоящим Уставом. </w:t>
      </w:r>
      <w:r>
        <w:rPr>
          <w:spacing w:val="-3"/>
          <w:sz w:val="24"/>
          <w:szCs w:val="24"/>
        </w:rPr>
        <w:t xml:space="preserve">Директор Учреждения является единоличным исполнительным органом. </w:t>
      </w:r>
      <w:r>
        <w:rPr>
          <w:spacing w:val="-1"/>
          <w:sz w:val="24"/>
          <w:szCs w:val="24"/>
        </w:rPr>
        <w:t xml:space="preserve">Директор Учреждения должен </w:t>
      </w:r>
      <w:r>
        <w:rPr>
          <w:sz w:val="24"/>
          <w:szCs w:val="24"/>
        </w:rPr>
        <w:t xml:space="preserve">иметь высшее    педагогическое </w:t>
      </w:r>
      <w:r>
        <w:rPr>
          <w:spacing w:val="-3"/>
          <w:sz w:val="24"/>
          <w:szCs w:val="24"/>
        </w:rPr>
        <w:t>образование и стаж педагогической работы не менее 5 лет.</w:t>
      </w:r>
    </w:p>
    <w:p w:rsidR="009C5596" w:rsidRDefault="009C5596" w:rsidP="009C5596">
      <w:pPr>
        <w:shd w:val="clear" w:color="auto" w:fill="FFFFFF"/>
        <w:ind w:firstLine="612"/>
        <w:jc w:val="both"/>
        <w:rPr>
          <w:sz w:val="24"/>
          <w:szCs w:val="24"/>
        </w:rPr>
      </w:pPr>
      <w:r>
        <w:rPr>
          <w:sz w:val="24"/>
          <w:szCs w:val="24"/>
        </w:rPr>
        <w:t xml:space="preserve">Директор Учреждения назначается и освобождается  от должности приказом начальника </w:t>
      </w:r>
      <w:proofErr w:type="spellStart"/>
      <w:r>
        <w:rPr>
          <w:sz w:val="24"/>
          <w:szCs w:val="24"/>
        </w:rPr>
        <w:t>Осинского</w:t>
      </w:r>
      <w:proofErr w:type="spellEnd"/>
      <w:r>
        <w:rPr>
          <w:sz w:val="24"/>
          <w:szCs w:val="24"/>
        </w:rPr>
        <w:t xml:space="preserve"> муниципального управления образования с согласия администрации</w:t>
      </w:r>
      <w:r w:rsidR="00B93DAA">
        <w:rPr>
          <w:sz w:val="24"/>
          <w:szCs w:val="24"/>
        </w:rPr>
        <w:t xml:space="preserve"> </w:t>
      </w:r>
      <w:proofErr w:type="spellStart"/>
      <w:r w:rsidR="00B93DAA">
        <w:rPr>
          <w:sz w:val="24"/>
          <w:szCs w:val="24"/>
        </w:rPr>
        <w:t>Осинского</w:t>
      </w:r>
      <w:proofErr w:type="spellEnd"/>
      <w:r w:rsidR="00B93DAA">
        <w:rPr>
          <w:sz w:val="24"/>
          <w:szCs w:val="24"/>
        </w:rPr>
        <w:t xml:space="preserve"> муниципального района</w:t>
      </w:r>
      <w:r>
        <w:rPr>
          <w:sz w:val="24"/>
          <w:szCs w:val="24"/>
        </w:rPr>
        <w:t xml:space="preserve"> сроком на один год.</w:t>
      </w:r>
    </w:p>
    <w:p w:rsidR="009C5596" w:rsidRDefault="009C5596" w:rsidP="009C5596">
      <w:pPr>
        <w:shd w:val="clear" w:color="auto" w:fill="FFFFFF"/>
        <w:ind w:firstLine="612"/>
        <w:jc w:val="both"/>
        <w:rPr>
          <w:sz w:val="24"/>
          <w:szCs w:val="24"/>
        </w:rPr>
      </w:pPr>
      <w:r>
        <w:rPr>
          <w:sz w:val="24"/>
          <w:szCs w:val="24"/>
        </w:rPr>
        <w:t xml:space="preserve">Трудовой договор </w:t>
      </w:r>
      <w:r>
        <w:rPr>
          <w:spacing w:val="-3"/>
          <w:sz w:val="24"/>
          <w:szCs w:val="24"/>
        </w:rPr>
        <w:t>с</w:t>
      </w:r>
      <w:r>
        <w:rPr>
          <w:sz w:val="24"/>
          <w:szCs w:val="24"/>
        </w:rPr>
        <w:t xml:space="preserve"> директором Учреждения заключается </w:t>
      </w:r>
      <w:r>
        <w:rPr>
          <w:spacing w:val="-3"/>
          <w:sz w:val="24"/>
          <w:szCs w:val="24"/>
        </w:rPr>
        <w:t xml:space="preserve">в порядке, установленном </w:t>
      </w:r>
      <w:r>
        <w:rPr>
          <w:sz w:val="24"/>
          <w:szCs w:val="24"/>
        </w:rPr>
        <w:t>трудовым законодательством РФ.</w:t>
      </w:r>
    </w:p>
    <w:p w:rsidR="009C5596" w:rsidRDefault="009C5596" w:rsidP="009C5596">
      <w:pPr>
        <w:shd w:val="clear" w:color="auto" w:fill="FFFFFF"/>
        <w:ind w:firstLine="670"/>
        <w:jc w:val="both"/>
        <w:rPr>
          <w:sz w:val="24"/>
          <w:szCs w:val="24"/>
        </w:rPr>
      </w:pPr>
      <w:r>
        <w:rPr>
          <w:sz w:val="24"/>
          <w:szCs w:val="24"/>
        </w:rPr>
        <w:t>Директор Учреждения:</w:t>
      </w:r>
    </w:p>
    <w:p w:rsidR="009C5596" w:rsidRDefault="009C5596" w:rsidP="009C5596">
      <w:pPr>
        <w:shd w:val="clear" w:color="auto" w:fill="FFFFFF"/>
        <w:ind w:firstLine="670"/>
        <w:jc w:val="both"/>
        <w:rPr>
          <w:spacing w:val="-3"/>
          <w:sz w:val="24"/>
          <w:szCs w:val="24"/>
        </w:rPr>
      </w:pPr>
      <w:r>
        <w:rPr>
          <w:sz w:val="24"/>
          <w:szCs w:val="24"/>
        </w:rPr>
        <w:t xml:space="preserve">6.3.1. Действует от имени Учреждения без доверенности, в том числе представляет его интересы, совершает в </w:t>
      </w:r>
      <w:r>
        <w:rPr>
          <w:spacing w:val="-3"/>
          <w:sz w:val="24"/>
          <w:szCs w:val="24"/>
        </w:rPr>
        <w:t xml:space="preserve">установленном порядке сделки от имени Учреждения, </w:t>
      </w:r>
    </w:p>
    <w:p w:rsidR="009C5596" w:rsidRDefault="009C5596" w:rsidP="009C5596">
      <w:pPr>
        <w:shd w:val="clear" w:color="auto" w:fill="FFFFFF"/>
        <w:ind w:firstLine="670"/>
        <w:jc w:val="both"/>
        <w:rPr>
          <w:sz w:val="24"/>
          <w:szCs w:val="24"/>
        </w:rPr>
      </w:pPr>
      <w:r>
        <w:rPr>
          <w:spacing w:val="-3"/>
          <w:sz w:val="24"/>
          <w:szCs w:val="24"/>
        </w:rPr>
        <w:t xml:space="preserve">6.3.2. </w:t>
      </w:r>
      <w:r>
        <w:rPr>
          <w:sz w:val="24"/>
          <w:szCs w:val="24"/>
        </w:rPr>
        <w:t>Осуществляет подбор,  прием  и  увольнение работников Учреждения, в том числе главного бухгалтера, а также осуществляет  распределение должностных обязанностей и  несет ответственность за уровень квалификации педагогических работников</w:t>
      </w:r>
    </w:p>
    <w:p w:rsidR="009C5596" w:rsidRDefault="009C5596" w:rsidP="009C5596">
      <w:pPr>
        <w:shd w:val="clear" w:color="auto" w:fill="FFFFFF"/>
        <w:ind w:firstLine="670"/>
        <w:jc w:val="both"/>
        <w:rPr>
          <w:sz w:val="24"/>
          <w:szCs w:val="24"/>
        </w:rPr>
      </w:pPr>
      <w:r>
        <w:rPr>
          <w:sz w:val="24"/>
          <w:szCs w:val="24"/>
        </w:rPr>
        <w:t xml:space="preserve">6.3.3. Планирует, организует и контролирует образовательный процесс в соответствии с Уставом Учреждения,  отвечает за качество и эффективность работы Учреждения. </w:t>
      </w:r>
    </w:p>
    <w:p w:rsidR="009C5596" w:rsidRDefault="009C5596" w:rsidP="009C5596">
      <w:pPr>
        <w:shd w:val="clear" w:color="auto" w:fill="FFFFFF"/>
        <w:ind w:firstLine="670"/>
        <w:jc w:val="both"/>
        <w:rPr>
          <w:sz w:val="24"/>
          <w:szCs w:val="24"/>
        </w:rPr>
      </w:pPr>
      <w:r>
        <w:rPr>
          <w:sz w:val="24"/>
          <w:szCs w:val="24"/>
        </w:rPr>
        <w:t xml:space="preserve">6.3.4. Издает приказы, распоряжения,  инструкции и дает устные указания, обязательные для исполнения всеми работниками Учреждения, утверждает «Правила внутреннего трудового распорядка», выдает доверенности, а также иные локальные акты в рамках своей компетенции  </w:t>
      </w:r>
    </w:p>
    <w:p w:rsidR="009C5596" w:rsidRDefault="009C5596" w:rsidP="009C5596">
      <w:pPr>
        <w:shd w:val="clear" w:color="auto" w:fill="FFFFFF"/>
        <w:ind w:firstLine="670"/>
        <w:jc w:val="both"/>
        <w:rPr>
          <w:sz w:val="24"/>
          <w:szCs w:val="24"/>
        </w:rPr>
      </w:pPr>
      <w:r>
        <w:rPr>
          <w:spacing w:val="-1"/>
          <w:sz w:val="24"/>
          <w:szCs w:val="24"/>
        </w:rPr>
        <w:t>6.3.5. Утверждает структуру управления деятельностью У</w:t>
      </w:r>
      <w:r>
        <w:rPr>
          <w:spacing w:val="-3"/>
          <w:sz w:val="24"/>
          <w:szCs w:val="24"/>
        </w:rPr>
        <w:t>чреждения, штатное расписание по согласованию с Учредителем.</w:t>
      </w:r>
    </w:p>
    <w:p w:rsidR="009C5596" w:rsidRDefault="009C5596" w:rsidP="009C5596">
      <w:pPr>
        <w:shd w:val="clear" w:color="auto" w:fill="FFFFFF"/>
        <w:ind w:firstLine="670"/>
        <w:jc w:val="both"/>
        <w:rPr>
          <w:sz w:val="24"/>
          <w:szCs w:val="24"/>
        </w:rPr>
      </w:pPr>
      <w:r>
        <w:rPr>
          <w:spacing w:val="-3"/>
          <w:sz w:val="24"/>
          <w:szCs w:val="24"/>
        </w:rPr>
        <w:t xml:space="preserve">6.3.6. </w:t>
      </w:r>
      <w:r>
        <w:rPr>
          <w:sz w:val="24"/>
          <w:szCs w:val="24"/>
        </w:rPr>
        <w:t xml:space="preserve">Осуществляет </w:t>
      </w:r>
      <w:proofErr w:type="gramStart"/>
      <w:r>
        <w:rPr>
          <w:sz w:val="24"/>
          <w:szCs w:val="24"/>
        </w:rPr>
        <w:t>контроль за</w:t>
      </w:r>
      <w:proofErr w:type="gramEnd"/>
      <w:r>
        <w:rPr>
          <w:sz w:val="24"/>
          <w:szCs w:val="24"/>
        </w:rPr>
        <w:t xml:space="preserve"> соответствием перечня учебников, используемых в образовательном процессе  Учреждением,  перечню учебников и  учебных пособий, рекомендованных и допущенных к использованию в образовательном процессе федеральными органами власти.</w:t>
      </w:r>
    </w:p>
    <w:p w:rsidR="009C5596" w:rsidRDefault="009C5596" w:rsidP="009C5596">
      <w:pPr>
        <w:shd w:val="clear" w:color="auto" w:fill="FFFFFF"/>
        <w:ind w:firstLine="670"/>
        <w:jc w:val="both"/>
        <w:rPr>
          <w:sz w:val="24"/>
          <w:szCs w:val="24"/>
        </w:rPr>
      </w:pPr>
      <w:r>
        <w:rPr>
          <w:sz w:val="24"/>
          <w:szCs w:val="24"/>
        </w:rPr>
        <w:t xml:space="preserve">6.3.7. Осуществляет </w:t>
      </w:r>
      <w:proofErr w:type="gramStart"/>
      <w:r>
        <w:rPr>
          <w:sz w:val="24"/>
          <w:szCs w:val="24"/>
        </w:rPr>
        <w:t>контроль за</w:t>
      </w:r>
      <w:proofErr w:type="gramEnd"/>
      <w:r>
        <w:rPr>
          <w:sz w:val="24"/>
          <w:szCs w:val="24"/>
        </w:rPr>
        <w:t xml:space="preserve"> соблюдением требований охраны прав и  здоровья учащихся.</w:t>
      </w:r>
    </w:p>
    <w:p w:rsidR="009C5596" w:rsidRDefault="009C5596" w:rsidP="009C5596">
      <w:pPr>
        <w:shd w:val="clear" w:color="auto" w:fill="FFFFFF"/>
        <w:ind w:firstLine="670"/>
        <w:jc w:val="both"/>
        <w:rPr>
          <w:sz w:val="24"/>
          <w:szCs w:val="24"/>
        </w:rPr>
      </w:pPr>
      <w:r>
        <w:rPr>
          <w:sz w:val="24"/>
          <w:szCs w:val="24"/>
        </w:rPr>
        <w:t>6.3.8. Создает условия для творческого роста педагогических работников</w:t>
      </w:r>
      <w:r>
        <w:rPr>
          <w:i/>
          <w:sz w:val="24"/>
          <w:szCs w:val="24"/>
        </w:rPr>
        <w:t xml:space="preserve"> </w:t>
      </w:r>
      <w:r>
        <w:rPr>
          <w:sz w:val="24"/>
          <w:szCs w:val="24"/>
        </w:rPr>
        <w:t>Учреждения</w:t>
      </w:r>
      <w:r>
        <w:rPr>
          <w:i/>
          <w:sz w:val="24"/>
          <w:szCs w:val="24"/>
        </w:rPr>
        <w:t xml:space="preserve"> </w:t>
      </w:r>
      <w:r>
        <w:rPr>
          <w:sz w:val="24"/>
          <w:szCs w:val="24"/>
        </w:rPr>
        <w:t>применения ими  передовых форм и методов  обучения, осуществления педагогических экспериментов.</w:t>
      </w:r>
      <w:r>
        <w:rPr>
          <w:color w:val="FF0000"/>
          <w:sz w:val="24"/>
          <w:szCs w:val="24"/>
        </w:rPr>
        <w:t xml:space="preserve"> </w:t>
      </w:r>
      <w:r>
        <w:rPr>
          <w:sz w:val="24"/>
          <w:szCs w:val="24"/>
        </w:rPr>
        <w:t>Контролирует деятельность педагогов, в том числе путем посещения занятий, всех других  видов учебных занятий, воспитательных мероприятий.</w:t>
      </w:r>
    </w:p>
    <w:p w:rsidR="009C5596" w:rsidRDefault="009C5596" w:rsidP="009C5596">
      <w:pPr>
        <w:shd w:val="clear" w:color="auto" w:fill="FFFFFF"/>
        <w:ind w:firstLine="670"/>
        <w:jc w:val="both"/>
        <w:rPr>
          <w:sz w:val="24"/>
          <w:szCs w:val="24"/>
        </w:rPr>
      </w:pPr>
      <w:r>
        <w:rPr>
          <w:sz w:val="24"/>
          <w:szCs w:val="24"/>
        </w:rPr>
        <w:t xml:space="preserve">6.3.9. Предоставляет ежегодно Учредителю отчет о поступлении и расходовании финансовых и материальных средств. </w:t>
      </w:r>
    </w:p>
    <w:p w:rsidR="009C5596" w:rsidRDefault="009C5596" w:rsidP="009C5596">
      <w:pPr>
        <w:shd w:val="clear" w:color="auto" w:fill="FFFFFF"/>
        <w:ind w:firstLine="670"/>
        <w:jc w:val="both"/>
        <w:rPr>
          <w:sz w:val="24"/>
          <w:szCs w:val="24"/>
        </w:rPr>
      </w:pPr>
      <w:r>
        <w:rPr>
          <w:color w:val="000000"/>
          <w:sz w:val="24"/>
          <w:szCs w:val="24"/>
        </w:rPr>
        <w:t xml:space="preserve">6.3.10. </w:t>
      </w:r>
      <w:proofErr w:type="gramStart"/>
      <w:r>
        <w:rPr>
          <w:color w:val="000000"/>
          <w:sz w:val="24"/>
          <w:szCs w:val="24"/>
        </w:rPr>
        <w:t>Обязан</w:t>
      </w:r>
      <w:proofErr w:type="gramEnd"/>
      <w:r>
        <w:rPr>
          <w:color w:val="000000"/>
          <w:sz w:val="24"/>
          <w:szCs w:val="24"/>
        </w:rPr>
        <w:t xml:space="preserve"> не допускать превышения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9C5596" w:rsidRDefault="009C5596" w:rsidP="009C5596">
      <w:pPr>
        <w:shd w:val="clear" w:color="auto" w:fill="FFFFFF"/>
        <w:ind w:firstLine="670"/>
        <w:jc w:val="both"/>
        <w:rPr>
          <w:sz w:val="24"/>
          <w:szCs w:val="24"/>
        </w:rPr>
      </w:pPr>
      <w:r>
        <w:rPr>
          <w:sz w:val="24"/>
          <w:szCs w:val="24"/>
        </w:rPr>
        <w:t>6.3.11. Осуществляет решение других вопросов текущей деятельности Учреждения, не запрещенной законодательством Российской Федерации и предусмотренной  трудовым договором (контрактом) и должностной инструкцией</w:t>
      </w:r>
    </w:p>
    <w:p w:rsidR="009C5596" w:rsidRDefault="009C5596" w:rsidP="009C5596">
      <w:pPr>
        <w:shd w:val="clear" w:color="auto" w:fill="FFFFFF"/>
        <w:ind w:firstLine="670"/>
        <w:jc w:val="both"/>
        <w:rPr>
          <w:sz w:val="24"/>
          <w:szCs w:val="24"/>
        </w:rPr>
      </w:pPr>
      <w:r>
        <w:rPr>
          <w:spacing w:val="-18"/>
          <w:sz w:val="24"/>
          <w:szCs w:val="24"/>
        </w:rPr>
        <w:t>6.4.</w:t>
      </w:r>
      <w:r>
        <w:rPr>
          <w:sz w:val="24"/>
          <w:szCs w:val="24"/>
        </w:rPr>
        <w:t xml:space="preserve"> Аттестация Директора проводится в соответствии с  законодательством РФ в сфере образования.</w:t>
      </w:r>
    </w:p>
    <w:p w:rsidR="009C5596" w:rsidRDefault="009C5596" w:rsidP="009C5596">
      <w:pPr>
        <w:shd w:val="clear" w:color="auto" w:fill="FFFFFF"/>
        <w:tabs>
          <w:tab w:val="left" w:pos="1332"/>
        </w:tabs>
        <w:ind w:firstLine="619"/>
        <w:jc w:val="both"/>
        <w:rPr>
          <w:sz w:val="24"/>
          <w:szCs w:val="24"/>
        </w:rPr>
      </w:pPr>
      <w:r>
        <w:rPr>
          <w:sz w:val="24"/>
          <w:szCs w:val="24"/>
        </w:rPr>
        <w:t xml:space="preserve">При заключении трудового договора по должности директора с лицом, не имеющим квалификационной категории по должности «руководитель», аттестация проводится в обязательном порядке в течение первого года работы. Аттестация директора не проводится, если он имеет первую либо высшую квалификационную категорию, </w:t>
      </w:r>
      <w:r>
        <w:rPr>
          <w:sz w:val="24"/>
          <w:szCs w:val="24"/>
        </w:rPr>
        <w:lastRenderedPageBreak/>
        <w:t>присвоенную по должности «руководитель» при занятии соответствующей должности в муниципальных, государственных образовательных учреждениях.</w:t>
      </w:r>
    </w:p>
    <w:p w:rsidR="009C5596" w:rsidRDefault="009C5596" w:rsidP="009C5596">
      <w:pPr>
        <w:shd w:val="clear" w:color="auto" w:fill="FFFFFF"/>
        <w:tabs>
          <w:tab w:val="left" w:pos="1073"/>
        </w:tabs>
        <w:ind w:firstLine="619"/>
        <w:jc w:val="both"/>
        <w:rPr>
          <w:sz w:val="24"/>
          <w:szCs w:val="24"/>
        </w:rPr>
      </w:pPr>
      <w:r>
        <w:rPr>
          <w:spacing w:val="-18"/>
          <w:sz w:val="24"/>
          <w:szCs w:val="24"/>
        </w:rPr>
        <w:t>6.5.</w:t>
      </w:r>
      <w:r>
        <w:rPr>
          <w:sz w:val="24"/>
          <w:szCs w:val="24"/>
        </w:rPr>
        <w:tab/>
        <w:t xml:space="preserve"> Директор Учреждения при осуществлении своих прав и исполнении</w:t>
      </w:r>
      <w:r>
        <w:rPr>
          <w:sz w:val="24"/>
          <w:szCs w:val="24"/>
        </w:rPr>
        <w:br/>
      </w:r>
      <w:r>
        <w:rPr>
          <w:spacing w:val="-2"/>
          <w:sz w:val="24"/>
          <w:szCs w:val="24"/>
        </w:rPr>
        <w:t>обязанностей должен действовать в интересах Учреждения добросовестно и</w:t>
      </w:r>
      <w:r>
        <w:rPr>
          <w:spacing w:val="-2"/>
          <w:sz w:val="24"/>
          <w:szCs w:val="24"/>
        </w:rPr>
        <w:br/>
      </w:r>
      <w:r>
        <w:rPr>
          <w:sz w:val="24"/>
          <w:szCs w:val="24"/>
        </w:rPr>
        <w:t>разумно. Директор Учреждения  несет ответственность за ненадлежащее исполнение своих функций, за убытки, причиненные Учреждению его виновными действиями (бездействием), в том числе в случае утраты имущества Учреждения.</w:t>
      </w:r>
      <w:r>
        <w:rPr>
          <w:sz w:val="24"/>
          <w:szCs w:val="24"/>
        </w:rPr>
        <w:tab/>
        <w:t>Учредитель вправе предъявить иск о возмещении убытков, причиненных Учреждению, к руководителю Учреждения.</w:t>
      </w:r>
    </w:p>
    <w:p w:rsidR="009C5596" w:rsidRDefault="009C5596" w:rsidP="009C5596">
      <w:pPr>
        <w:shd w:val="clear" w:color="auto" w:fill="FFFFFF"/>
        <w:tabs>
          <w:tab w:val="left" w:pos="1073"/>
        </w:tabs>
        <w:ind w:firstLine="619"/>
        <w:jc w:val="both"/>
        <w:rPr>
          <w:sz w:val="24"/>
          <w:szCs w:val="24"/>
        </w:rPr>
      </w:pPr>
      <w:r>
        <w:rPr>
          <w:spacing w:val="-16"/>
          <w:sz w:val="24"/>
          <w:szCs w:val="24"/>
        </w:rPr>
        <w:t xml:space="preserve">6.6. </w:t>
      </w:r>
      <w:r>
        <w:rPr>
          <w:sz w:val="24"/>
          <w:szCs w:val="24"/>
        </w:rPr>
        <w:tab/>
      </w:r>
      <w:r>
        <w:rPr>
          <w:spacing w:val="-15"/>
          <w:sz w:val="24"/>
          <w:szCs w:val="24"/>
        </w:rPr>
        <w:t xml:space="preserve">  </w:t>
      </w:r>
      <w:r>
        <w:rPr>
          <w:sz w:val="24"/>
          <w:szCs w:val="24"/>
        </w:rPr>
        <w:t>Общее собрание работников  – орган управления Учреждением, объединяющий всех работников Учреждения (далее – Общее собрание коллектива). Общее собрание коллектива  собирается по мере необходимости, но не реже чем 1 раз в год.</w:t>
      </w:r>
    </w:p>
    <w:p w:rsidR="009C5596" w:rsidRDefault="009C5596" w:rsidP="009C5596">
      <w:pPr>
        <w:shd w:val="clear" w:color="auto" w:fill="FFFFFF"/>
        <w:tabs>
          <w:tab w:val="left" w:pos="1073"/>
        </w:tabs>
        <w:ind w:firstLine="619"/>
        <w:jc w:val="both"/>
        <w:rPr>
          <w:sz w:val="24"/>
          <w:szCs w:val="24"/>
        </w:rPr>
      </w:pPr>
      <w:r>
        <w:rPr>
          <w:sz w:val="24"/>
          <w:szCs w:val="24"/>
        </w:rPr>
        <w:t>К исключительной компетенции Общего собрания коллектива   относится:</w:t>
      </w:r>
    </w:p>
    <w:p w:rsidR="009C5596" w:rsidRDefault="009C5596" w:rsidP="009C5596">
      <w:pPr>
        <w:shd w:val="clear" w:color="auto" w:fill="FFFFFF"/>
        <w:tabs>
          <w:tab w:val="left" w:pos="1073"/>
        </w:tabs>
        <w:ind w:firstLine="619"/>
        <w:jc w:val="both"/>
        <w:rPr>
          <w:sz w:val="24"/>
          <w:szCs w:val="24"/>
        </w:rPr>
      </w:pPr>
      <w:r>
        <w:rPr>
          <w:sz w:val="24"/>
          <w:szCs w:val="24"/>
        </w:rPr>
        <w:t>– решение вопроса о заключении коллективного договора, рассмотрение и утверждение проекта коллективного договора;</w:t>
      </w:r>
      <w:r>
        <w:rPr>
          <w:b/>
          <w:sz w:val="24"/>
          <w:szCs w:val="24"/>
        </w:rPr>
        <w:t xml:space="preserve"> </w:t>
      </w:r>
    </w:p>
    <w:p w:rsidR="009C5596" w:rsidRDefault="009C5596" w:rsidP="009C5596">
      <w:pPr>
        <w:shd w:val="clear" w:color="auto" w:fill="FFFFFF"/>
        <w:tabs>
          <w:tab w:val="left" w:pos="1073"/>
        </w:tabs>
        <w:ind w:firstLine="619"/>
        <w:jc w:val="both"/>
        <w:rPr>
          <w:sz w:val="24"/>
          <w:szCs w:val="24"/>
        </w:rPr>
      </w:pPr>
      <w:r>
        <w:rPr>
          <w:sz w:val="24"/>
          <w:szCs w:val="24"/>
        </w:rPr>
        <w:t>– обсуждение и утверждение Правил внутреннего распорядка;</w:t>
      </w:r>
    </w:p>
    <w:p w:rsidR="009C5596" w:rsidRDefault="009C5596" w:rsidP="009C5596">
      <w:pPr>
        <w:shd w:val="clear" w:color="auto" w:fill="FFFFFF"/>
        <w:tabs>
          <w:tab w:val="left" w:pos="1073"/>
        </w:tabs>
        <w:ind w:firstLine="619"/>
        <w:jc w:val="both"/>
        <w:rPr>
          <w:sz w:val="24"/>
          <w:szCs w:val="24"/>
        </w:rPr>
      </w:pPr>
      <w:r>
        <w:rPr>
          <w:sz w:val="24"/>
          <w:szCs w:val="24"/>
        </w:rPr>
        <w:t>- формирование комиссии по распределению стимулирующей части фонда оплаты труда;</w:t>
      </w:r>
    </w:p>
    <w:p w:rsidR="009C5596" w:rsidRDefault="009C5596" w:rsidP="009C5596">
      <w:pPr>
        <w:ind w:firstLine="619"/>
        <w:jc w:val="both"/>
        <w:rPr>
          <w:spacing w:val="-3"/>
          <w:sz w:val="24"/>
          <w:szCs w:val="24"/>
        </w:rPr>
      </w:pPr>
      <w:r>
        <w:rPr>
          <w:sz w:val="24"/>
          <w:szCs w:val="24"/>
        </w:rPr>
        <w:t xml:space="preserve">        Общее собрание коллектива   созывается по требованию директора или по инициативе работников Учреждения. Информация о дате и времени созыва собрания размещается на стендах Учреждения  не позднее, чем за 5 дней до его проведения. Решение общего собрания коллектива  считается принятым, если на заседании присутствовало не менее 1/2 от его состава и проголосовало более 1/2 от числа присутствующих. </w:t>
      </w:r>
      <w:r>
        <w:rPr>
          <w:spacing w:val="-3"/>
          <w:sz w:val="24"/>
          <w:szCs w:val="24"/>
        </w:rPr>
        <w:t>Организация деятельности Общего собрания коллектива наряду с Уставом регламентируется Положением об Общем собрании коллектива.</w:t>
      </w:r>
    </w:p>
    <w:p w:rsidR="009C5596" w:rsidRDefault="009C5596" w:rsidP="009C5596">
      <w:pPr>
        <w:ind w:firstLine="619"/>
        <w:jc w:val="both"/>
        <w:rPr>
          <w:sz w:val="24"/>
          <w:szCs w:val="24"/>
        </w:rPr>
      </w:pPr>
      <w:r>
        <w:rPr>
          <w:sz w:val="24"/>
          <w:szCs w:val="24"/>
        </w:rPr>
        <w:t xml:space="preserve">6.7.  Высшим коллегиальным органом самоуправления Учреждения является Управляющий совет Учреждения, избираемый на 2 года и состоящий из представителей обучающихся 2-3-й уровня общего образования, родителей (законных представителей) обучающихся, работников Учреждения, директора Учреждения, а также делегируемый представитель Учредителя. Также в состав Управляющего Совета могут быть кооптированы представители общественности по представлению Учредителя или избранных членов Управляющего Совета. </w:t>
      </w:r>
    </w:p>
    <w:p w:rsidR="009C5596" w:rsidRDefault="009C5596" w:rsidP="009C5596">
      <w:pPr>
        <w:ind w:firstLine="619"/>
        <w:jc w:val="both"/>
        <w:rPr>
          <w:sz w:val="24"/>
          <w:szCs w:val="24"/>
        </w:rPr>
      </w:pPr>
      <w:r>
        <w:rPr>
          <w:sz w:val="24"/>
          <w:szCs w:val="24"/>
        </w:rPr>
        <w:t>Количественный состав Управляющего Совета не может быть более 11 человек. Члены Управляющего Совета из числа родителей (законных представителей) обучающихся избираются на общем собрании родителей (законных представителей) обучающихся. Общее количество членов Управляющего Совета, избираемых из числа родителей (законных представителей) обучающихся, не может быть меньше одной трети и больше половины общего количества членов Управляющего Совета.</w:t>
      </w:r>
    </w:p>
    <w:p w:rsidR="009C5596" w:rsidRDefault="009C5596" w:rsidP="009C5596">
      <w:pPr>
        <w:ind w:firstLine="619"/>
        <w:jc w:val="both"/>
        <w:rPr>
          <w:sz w:val="24"/>
          <w:szCs w:val="24"/>
        </w:rPr>
      </w:pPr>
      <w:r>
        <w:rPr>
          <w:sz w:val="24"/>
          <w:szCs w:val="24"/>
        </w:rPr>
        <w:t xml:space="preserve">Члены Управляющего Совета из числа работников Учреждения избираются общим собранием работников Учреждения. Количество членов Управляющего Совета из числа работников Учреждения не может превышать одной четверти общего числа членов Управляющего Совета. При этом не менее чем 2/3 из них должны являться педагогическими работниками Учреждения. Представители </w:t>
      </w:r>
      <w:proofErr w:type="gramStart"/>
      <w:r>
        <w:rPr>
          <w:sz w:val="24"/>
          <w:szCs w:val="24"/>
        </w:rPr>
        <w:t>обучающихся</w:t>
      </w:r>
      <w:proofErr w:type="gramEnd"/>
      <w:r>
        <w:rPr>
          <w:sz w:val="24"/>
          <w:szCs w:val="24"/>
        </w:rPr>
        <w:t xml:space="preserve"> входят по одному представителю от ступени основного общего образования.</w:t>
      </w:r>
    </w:p>
    <w:p w:rsidR="009C5596" w:rsidRDefault="009C5596" w:rsidP="009C5596">
      <w:pPr>
        <w:ind w:firstLine="619"/>
        <w:jc w:val="both"/>
        <w:rPr>
          <w:sz w:val="24"/>
          <w:szCs w:val="24"/>
        </w:rPr>
      </w:pPr>
      <w:r>
        <w:rPr>
          <w:sz w:val="24"/>
          <w:szCs w:val="24"/>
        </w:rPr>
        <w:t>Директор входит в состав Управляющего Совета по должности.</w:t>
      </w:r>
    </w:p>
    <w:p w:rsidR="009C5596" w:rsidRDefault="009C5596" w:rsidP="009C5596">
      <w:pPr>
        <w:ind w:firstLine="619"/>
        <w:jc w:val="both"/>
        <w:rPr>
          <w:sz w:val="24"/>
          <w:szCs w:val="24"/>
        </w:rPr>
      </w:pPr>
      <w:r>
        <w:rPr>
          <w:sz w:val="24"/>
          <w:szCs w:val="24"/>
        </w:rPr>
        <w:t xml:space="preserve">Представитель Учредителя (1 человек) в Управляющий Совет назначается Учредителем Учреждения и действует на основании доверенности начальника </w:t>
      </w:r>
      <w:proofErr w:type="spellStart"/>
      <w:r>
        <w:rPr>
          <w:sz w:val="24"/>
          <w:szCs w:val="24"/>
        </w:rPr>
        <w:t>Осинского</w:t>
      </w:r>
      <w:proofErr w:type="spellEnd"/>
      <w:r>
        <w:rPr>
          <w:sz w:val="24"/>
          <w:szCs w:val="24"/>
        </w:rPr>
        <w:t xml:space="preserve"> МУО.</w:t>
      </w:r>
    </w:p>
    <w:p w:rsidR="009C5596" w:rsidRDefault="009C5596" w:rsidP="009C5596">
      <w:pPr>
        <w:ind w:firstLine="619"/>
        <w:jc w:val="both"/>
        <w:rPr>
          <w:sz w:val="24"/>
          <w:szCs w:val="24"/>
        </w:rPr>
      </w:pPr>
      <w:r>
        <w:rPr>
          <w:sz w:val="24"/>
          <w:szCs w:val="24"/>
        </w:rPr>
        <w:t>Избранные члены Управляющего Совета выполняют свои обязанности на общественных началах.</w:t>
      </w:r>
    </w:p>
    <w:p w:rsidR="009C5596" w:rsidRDefault="009C5596" w:rsidP="009C5596">
      <w:pPr>
        <w:ind w:firstLine="619"/>
        <w:jc w:val="both"/>
        <w:rPr>
          <w:sz w:val="24"/>
          <w:szCs w:val="24"/>
        </w:rPr>
      </w:pPr>
      <w:r>
        <w:rPr>
          <w:sz w:val="24"/>
          <w:szCs w:val="24"/>
        </w:rPr>
        <w:t xml:space="preserve">Управляющий Совет собирается председателем Управляющего Совета по мере </w:t>
      </w:r>
      <w:r>
        <w:rPr>
          <w:sz w:val="24"/>
          <w:szCs w:val="24"/>
        </w:rPr>
        <w:lastRenderedPageBreak/>
        <w:t>необходимости, но не реже 1 раза в три месяца, а также по инициативе председателя или по требованию директора Учреждения, представителя Учредителя, четверти (или более) членов Управляющего Совета.</w:t>
      </w:r>
    </w:p>
    <w:p w:rsidR="009C5596" w:rsidRDefault="009C5596" w:rsidP="009C5596">
      <w:pPr>
        <w:ind w:firstLine="619"/>
        <w:jc w:val="both"/>
        <w:rPr>
          <w:sz w:val="24"/>
          <w:szCs w:val="24"/>
        </w:rPr>
      </w:pPr>
      <w:r>
        <w:rPr>
          <w:sz w:val="24"/>
          <w:szCs w:val="24"/>
        </w:rPr>
        <w:t>Решение Управляющего Совета является правомочным, если на его заседании присутствовало не менее половины его членов.</w:t>
      </w:r>
    </w:p>
    <w:p w:rsidR="009C5596" w:rsidRDefault="009C5596" w:rsidP="009C5596">
      <w:pPr>
        <w:ind w:firstLine="619"/>
        <w:jc w:val="both"/>
        <w:rPr>
          <w:sz w:val="24"/>
          <w:szCs w:val="24"/>
        </w:rPr>
      </w:pPr>
      <w:r>
        <w:rPr>
          <w:sz w:val="24"/>
          <w:szCs w:val="24"/>
        </w:rPr>
        <w:t>Процедура голосования определяется Управляющим Советом.</w:t>
      </w:r>
    </w:p>
    <w:p w:rsidR="009C5596" w:rsidRDefault="009C5596" w:rsidP="009C5596">
      <w:pPr>
        <w:ind w:firstLine="619"/>
        <w:jc w:val="both"/>
        <w:rPr>
          <w:sz w:val="24"/>
          <w:szCs w:val="24"/>
        </w:rPr>
      </w:pPr>
      <w:r>
        <w:rPr>
          <w:sz w:val="24"/>
          <w:szCs w:val="24"/>
        </w:rPr>
        <w:t>К компетенции Управляющего Совета относятся:</w:t>
      </w:r>
    </w:p>
    <w:p w:rsidR="009C5596" w:rsidRDefault="009C5596" w:rsidP="009C5596">
      <w:pPr>
        <w:shd w:val="clear" w:color="auto" w:fill="FFFFFF"/>
        <w:tabs>
          <w:tab w:val="left" w:pos="1253"/>
        </w:tabs>
        <w:ind w:firstLine="619"/>
        <w:jc w:val="both"/>
        <w:rPr>
          <w:spacing w:val="-12"/>
          <w:sz w:val="24"/>
          <w:szCs w:val="24"/>
        </w:rPr>
      </w:pPr>
      <w:r>
        <w:rPr>
          <w:sz w:val="24"/>
          <w:szCs w:val="24"/>
        </w:rPr>
        <w:t xml:space="preserve">- утверждение программы развития школы и «Правил внутреннего распорядка   обучающихся»;  </w:t>
      </w:r>
    </w:p>
    <w:p w:rsidR="009C5596" w:rsidRDefault="009C5596" w:rsidP="009C5596">
      <w:pPr>
        <w:shd w:val="clear" w:color="auto" w:fill="FFFFFF"/>
        <w:tabs>
          <w:tab w:val="left" w:pos="1253"/>
        </w:tabs>
        <w:ind w:firstLine="619"/>
        <w:jc w:val="both"/>
        <w:rPr>
          <w:spacing w:val="-12"/>
          <w:sz w:val="24"/>
          <w:szCs w:val="24"/>
        </w:rPr>
      </w:pPr>
      <w:r>
        <w:rPr>
          <w:sz w:val="24"/>
          <w:szCs w:val="24"/>
        </w:rPr>
        <w:t>- рассмотрение жалоб и заявлений учащихся, родителей (законных представителей) на действия (бездействие) педагогического и административного персонала Учреждения, а также вопросов создания здоровых и безопасных условий обучения и воспитания в Учреждении;</w:t>
      </w:r>
    </w:p>
    <w:p w:rsidR="009C5596" w:rsidRDefault="009C5596" w:rsidP="009C5596">
      <w:pPr>
        <w:shd w:val="clear" w:color="auto" w:fill="FFFFFF"/>
        <w:tabs>
          <w:tab w:val="left" w:pos="1253"/>
        </w:tabs>
        <w:ind w:firstLine="619"/>
        <w:jc w:val="both"/>
        <w:rPr>
          <w:sz w:val="24"/>
          <w:szCs w:val="24"/>
        </w:rPr>
      </w:pPr>
      <w:r>
        <w:rPr>
          <w:color w:val="0000FF"/>
          <w:sz w:val="24"/>
          <w:szCs w:val="24"/>
        </w:rPr>
        <w:t xml:space="preserve">- </w:t>
      </w:r>
      <w:r>
        <w:rPr>
          <w:sz w:val="24"/>
          <w:szCs w:val="24"/>
        </w:rPr>
        <w:t>работа по привлечению дополнительных средств, в том числе внебюджетных финансовых и материально-технических ресурсов, устанавливает порядок их использования;</w:t>
      </w:r>
    </w:p>
    <w:p w:rsidR="009C5596" w:rsidRDefault="009C5596" w:rsidP="009C5596">
      <w:pPr>
        <w:shd w:val="clear" w:color="auto" w:fill="FFFFFF"/>
        <w:tabs>
          <w:tab w:val="left" w:pos="1253"/>
        </w:tabs>
        <w:ind w:firstLine="619"/>
        <w:jc w:val="both"/>
        <w:rPr>
          <w:color w:val="0000FF"/>
          <w:sz w:val="24"/>
          <w:szCs w:val="24"/>
        </w:rPr>
      </w:pPr>
      <w:r>
        <w:rPr>
          <w:sz w:val="24"/>
          <w:szCs w:val="24"/>
        </w:rPr>
        <w:t>-</w:t>
      </w:r>
      <w:r>
        <w:rPr>
          <w:color w:val="0000FF"/>
          <w:sz w:val="24"/>
          <w:szCs w:val="24"/>
        </w:rPr>
        <w:t xml:space="preserve"> </w:t>
      </w:r>
      <w:r>
        <w:rPr>
          <w:sz w:val="24"/>
          <w:szCs w:val="24"/>
        </w:rPr>
        <w:t xml:space="preserve">согласование по представлению руководителя Учреждения бюджетной заявки, сметы, расходования средств, полученных Учреждением от уставной, приносящей доходы деятельности, и из иных внебюджетных источников.                                                                                                                                                                                                           </w:t>
      </w:r>
    </w:p>
    <w:p w:rsidR="009C5596" w:rsidRDefault="009C5596" w:rsidP="009C5596">
      <w:pPr>
        <w:ind w:firstLine="619"/>
        <w:jc w:val="both"/>
        <w:rPr>
          <w:sz w:val="24"/>
          <w:szCs w:val="24"/>
        </w:rPr>
      </w:pPr>
      <w:r>
        <w:rPr>
          <w:sz w:val="24"/>
          <w:szCs w:val="24"/>
        </w:rPr>
        <w:t>Управляющий совет принимает решения по другим важнейшим вопросам жизни школы, входящими в её основные  функции, которые определены Положением об Управляющем совете учреждения, и не отнесены к компетенции директора.</w:t>
      </w:r>
    </w:p>
    <w:p w:rsidR="009C5596" w:rsidRDefault="009C5596" w:rsidP="009C5596">
      <w:pPr>
        <w:ind w:firstLine="619"/>
        <w:jc w:val="both"/>
        <w:rPr>
          <w:sz w:val="24"/>
          <w:szCs w:val="24"/>
        </w:rPr>
      </w:pPr>
      <w:r>
        <w:rPr>
          <w:sz w:val="24"/>
          <w:szCs w:val="24"/>
        </w:rPr>
        <w:t>Управляющий совет обязан своевременно и надлежаще исполнять свои функции и осуществлять права  в интересах реализации своих задач по управлению Учреждением.</w:t>
      </w:r>
    </w:p>
    <w:p w:rsidR="009C5596" w:rsidRDefault="009C5596" w:rsidP="009C5596">
      <w:pPr>
        <w:ind w:firstLine="619"/>
        <w:jc w:val="both"/>
        <w:rPr>
          <w:sz w:val="24"/>
          <w:szCs w:val="24"/>
        </w:rPr>
      </w:pPr>
      <w:proofErr w:type="gramStart"/>
      <w:r>
        <w:rPr>
          <w:sz w:val="24"/>
          <w:szCs w:val="24"/>
        </w:rPr>
        <w:t>Управляющий совет Учреждения, как коллегиальный орган, в установленном действующим законодательством порядке, несет ответственность и подлежит роспуску Учредителем за неисполнение своих полномочий, отнесенных к его компетенции настоящим Уставом или принятие решений (осуществление действий), нарушающих действующее законодательство Российской Федерации и Иркутской области, нормативные правовые акты органов местного самоуправления муниципального образования «</w:t>
      </w:r>
      <w:proofErr w:type="spellStart"/>
      <w:r>
        <w:rPr>
          <w:sz w:val="24"/>
          <w:szCs w:val="24"/>
        </w:rPr>
        <w:t>Осинский</w:t>
      </w:r>
      <w:proofErr w:type="spellEnd"/>
      <w:r>
        <w:rPr>
          <w:sz w:val="24"/>
          <w:szCs w:val="24"/>
        </w:rPr>
        <w:t xml:space="preserve"> район», настоящий Устав.</w:t>
      </w:r>
      <w:proofErr w:type="gramEnd"/>
    </w:p>
    <w:p w:rsidR="009C5596" w:rsidRDefault="009C5596" w:rsidP="009C5596">
      <w:pPr>
        <w:ind w:firstLine="619"/>
        <w:jc w:val="both"/>
        <w:rPr>
          <w:sz w:val="24"/>
          <w:szCs w:val="24"/>
        </w:rPr>
      </w:pPr>
      <w:r>
        <w:rPr>
          <w:sz w:val="24"/>
          <w:szCs w:val="24"/>
        </w:rPr>
        <w:tab/>
        <w:t>Директор вправе самостоятельно принимать решение в случае отсутствия решения Управляющего совета    в установленные сроки.</w:t>
      </w:r>
    </w:p>
    <w:p w:rsidR="009C5596" w:rsidRDefault="009C5596" w:rsidP="009C5596">
      <w:pPr>
        <w:shd w:val="clear" w:color="auto" w:fill="FFFFFF"/>
        <w:tabs>
          <w:tab w:val="left" w:pos="1253"/>
        </w:tabs>
        <w:ind w:firstLine="720"/>
        <w:jc w:val="both"/>
        <w:rPr>
          <w:b/>
          <w:sz w:val="24"/>
          <w:szCs w:val="24"/>
        </w:rPr>
      </w:pPr>
      <w:r>
        <w:rPr>
          <w:sz w:val="24"/>
          <w:szCs w:val="24"/>
        </w:rPr>
        <w:t>Права и ответственность членов Управляющего совета Учреждения регламентируются Положением об Управляющем совете, разрабатываемым и принимаемым Учреждением самостоятельно</w:t>
      </w:r>
      <w:r>
        <w:rPr>
          <w:b/>
          <w:sz w:val="24"/>
          <w:szCs w:val="24"/>
        </w:rPr>
        <w:t xml:space="preserve">. </w:t>
      </w:r>
    </w:p>
    <w:p w:rsidR="009C5596" w:rsidRDefault="009C5596" w:rsidP="009C5596">
      <w:pPr>
        <w:shd w:val="clear" w:color="auto" w:fill="FFFFFF"/>
        <w:tabs>
          <w:tab w:val="left" w:pos="1253"/>
        </w:tabs>
        <w:ind w:firstLine="720"/>
        <w:jc w:val="both"/>
        <w:rPr>
          <w:color w:val="FF0000"/>
          <w:sz w:val="24"/>
          <w:szCs w:val="24"/>
        </w:rPr>
      </w:pPr>
      <w:r>
        <w:rPr>
          <w:spacing w:val="-16"/>
          <w:sz w:val="24"/>
          <w:szCs w:val="24"/>
        </w:rPr>
        <w:t xml:space="preserve">6.8. </w:t>
      </w:r>
      <w:r>
        <w:rPr>
          <w:sz w:val="24"/>
          <w:szCs w:val="24"/>
        </w:rPr>
        <w:t>Педагогический совет является постоянно действующим органом управления  Учреждением для рассмотрения основных вопросов образовательного процесса.</w:t>
      </w:r>
      <w:r>
        <w:rPr>
          <w:spacing w:val="-1"/>
          <w:sz w:val="24"/>
          <w:szCs w:val="24"/>
        </w:rPr>
        <w:t xml:space="preserve">  </w:t>
      </w:r>
      <w:r>
        <w:rPr>
          <w:sz w:val="24"/>
          <w:szCs w:val="24"/>
        </w:rPr>
        <w:t xml:space="preserve"> Деятельность Педагогического совета регламентируется Положением о педагогическом совете.</w:t>
      </w:r>
    </w:p>
    <w:p w:rsidR="009C5596" w:rsidRDefault="009C5596" w:rsidP="009C5596">
      <w:pPr>
        <w:shd w:val="clear" w:color="auto" w:fill="FFFFFF"/>
        <w:tabs>
          <w:tab w:val="left" w:pos="1253"/>
        </w:tabs>
        <w:ind w:firstLine="720"/>
        <w:jc w:val="both"/>
        <w:rPr>
          <w:iCs/>
          <w:sz w:val="24"/>
          <w:szCs w:val="24"/>
        </w:rPr>
      </w:pPr>
      <w:r>
        <w:rPr>
          <w:sz w:val="24"/>
          <w:szCs w:val="24"/>
        </w:rPr>
        <w:t>6.8.1.Членами Педагогического совета являются все педагогические работники, включая совместителей.</w:t>
      </w:r>
      <w:r>
        <w:rPr>
          <w:b/>
          <w:iCs/>
          <w:color w:val="FF0000"/>
          <w:sz w:val="24"/>
          <w:szCs w:val="24"/>
        </w:rPr>
        <w:t xml:space="preserve"> </w:t>
      </w:r>
    </w:p>
    <w:p w:rsidR="009C5596" w:rsidRDefault="009C5596" w:rsidP="009C5596">
      <w:pPr>
        <w:shd w:val="clear" w:color="auto" w:fill="FFFFFF"/>
        <w:tabs>
          <w:tab w:val="left" w:pos="1253"/>
        </w:tabs>
        <w:ind w:firstLine="720"/>
        <w:jc w:val="both"/>
        <w:rPr>
          <w:sz w:val="24"/>
          <w:szCs w:val="24"/>
        </w:rPr>
      </w:pPr>
      <w:r>
        <w:rPr>
          <w:iCs/>
          <w:sz w:val="24"/>
          <w:szCs w:val="24"/>
        </w:rPr>
        <w:t>В начале каждого учебного года из числа членов педагогического совета путем открытого голосования простым большинством голосов избираются председатель и секретарь педагогического совета на учебный год. 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 Секретарь педагогического совета ведет протоколы заседаний, ответственен за полное и объективное изложение обсуждаемых вопросов.</w:t>
      </w:r>
    </w:p>
    <w:p w:rsidR="009C5596" w:rsidRDefault="009C5596" w:rsidP="009C5596">
      <w:pPr>
        <w:ind w:firstLine="720"/>
        <w:jc w:val="both"/>
        <w:rPr>
          <w:color w:val="000000"/>
          <w:sz w:val="24"/>
          <w:szCs w:val="24"/>
        </w:rPr>
      </w:pPr>
      <w:r>
        <w:rPr>
          <w:iCs/>
          <w:color w:val="000000"/>
          <w:sz w:val="24"/>
          <w:szCs w:val="24"/>
        </w:rPr>
        <w:t>Педагогический совет собирается на свои заседания не реже одного раза в четыре месяца. Педагогический совет считается собранным, если на его заседании присутствуют более 50% от общего числа членов Педагогического совета.</w:t>
      </w:r>
    </w:p>
    <w:p w:rsidR="009C5596" w:rsidRDefault="009C5596" w:rsidP="009C5596">
      <w:pPr>
        <w:ind w:firstLine="720"/>
        <w:jc w:val="both"/>
        <w:rPr>
          <w:color w:val="000000"/>
          <w:sz w:val="24"/>
          <w:szCs w:val="24"/>
        </w:rPr>
      </w:pPr>
      <w:r>
        <w:rPr>
          <w:sz w:val="24"/>
          <w:szCs w:val="24"/>
        </w:rPr>
        <w:lastRenderedPageBreak/>
        <w:t>6.8.2. Педагогический совет осуществляет следующие функции:</w:t>
      </w:r>
    </w:p>
    <w:p w:rsidR="009C5596" w:rsidRDefault="009C5596" w:rsidP="009C5596">
      <w:pPr>
        <w:ind w:firstLine="720"/>
        <w:jc w:val="both"/>
        <w:rPr>
          <w:color w:val="000000"/>
          <w:sz w:val="24"/>
          <w:szCs w:val="24"/>
        </w:rPr>
      </w:pPr>
      <w:r>
        <w:rPr>
          <w:sz w:val="24"/>
          <w:szCs w:val="24"/>
        </w:rPr>
        <w:t>–</w:t>
      </w:r>
      <w:r>
        <w:rPr>
          <w:sz w:val="24"/>
          <w:szCs w:val="24"/>
        </w:rPr>
        <w:tab/>
        <w:t>обсуждает и утверждает планы работы Учреждения;</w:t>
      </w:r>
    </w:p>
    <w:p w:rsidR="009C5596" w:rsidRDefault="009C5596" w:rsidP="009C5596">
      <w:pPr>
        <w:ind w:firstLine="720"/>
        <w:jc w:val="both"/>
        <w:rPr>
          <w:color w:val="000000"/>
          <w:sz w:val="24"/>
          <w:szCs w:val="24"/>
        </w:rPr>
      </w:pPr>
      <w:r>
        <w:rPr>
          <w:sz w:val="24"/>
          <w:szCs w:val="24"/>
        </w:rPr>
        <w:t>–</w:t>
      </w:r>
      <w:r>
        <w:rPr>
          <w:sz w:val="24"/>
          <w:szCs w:val="24"/>
        </w:rPr>
        <w:tab/>
        <w:t xml:space="preserve">заслушивает информацию и отчеты педагогических работников Учреждения, доклады представителей организаций, взаимодействующих с Учреждением по вопросам образования и воспитания обучающихся, в том числе сообщения о проверке соблюдения санитарно-гигиенического режима Учреждения, об охране труда, здоровья и </w:t>
      </w:r>
      <w:proofErr w:type="gramStart"/>
      <w:r>
        <w:rPr>
          <w:sz w:val="24"/>
          <w:szCs w:val="24"/>
        </w:rPr>
        <w:t>жизни</w:t>
      </w:r>
      <w:proofErr w:type="gramEnd"/>
      <w:r>
        <w:rPr>
          <w:sz w:val="24"/>
          <w:szCs w:val="24"/>
        </w:rPr>
        <w:t xml:space="preserve"> обучающихся и другие вопросы образовательной деятельности Учреждения;</w:t>
      </w:r>
    </w:p>
    <w:p w:rsidR="009C5596" w:rsidRDefault="009C5596" w:rsidP="009C5596">
      <w:pPr>
        <w:ind w:firstLine="720"/>
        <w:jc w:val="both"/>
        <w:rPr>
          <w:color w:val="000000"/>
          <w:sz w:val="24"/>
          <w:szCs w:val="24"/>
        </w:rPr>
      </w:pPr>
      <w:r>
        <w:rPr>
          <w:sz w:val="24"/>
          <w:szCs w:val="24"/>
        </w:rPr>
        <w:t>–</w:t>
      </w:r>
      <w:r>
        <w:rPr>
          <w:sz w:val="24"/>
          <w:szCs w:val="24"/>
        </w:rPr>
        <w:tab/>
        <w:t>принимает решение:</w:t>
      </w:r>
    </w:p>
    <w:p w:rsidR="009C5596" w:rsidRDefault="009C5596" w:rsidP="009C5596">
      <w:pPr>
        <w:ind w:firstLine="720"/>
        <w:jc w:val="both"/>
        <w:rPr>
          <w:b/>
          <w:color w:val="FF0000"/>
          <w:sz w:val="24"/>
          <w:szCs w:val="24"/>
        </w:rPr>
      </w:pPr>
      <w:r>
        <w:rPr>
          <w:color w:val="000000"/>
          <w:sz w:val="24"/>
          <w:szCs w:val="24"/>
        </w:rPr>
        <w:t xml:space="preserve">- </w:t>
      </w:r>
      <w:r>
        <w:rPr>
          <w:sz w:val="24"/>
          <w:szCs w:val="24"/>
        </w:rPr>
        <w:t xml:space="preserve">о допуске  учащихся по результатам учебного года к обязательной итоговой аттестации; </w:t>
      </w:r>
    </w:p>
    <w:p w:rsidR="009C5596" w:rsidRDefault="009C5596" w:rsidP="009C5596">
      <w:pPr>
        <w:ind w:firstLine="720"/>
        <w:jc w:val="both"/>
        <w:rPr>
          <w:color w:val="000000"/>
          <w:sz w:val="24"/>
          <w:szCs w:val="24"/>
        </w:rPr>
      </w:pPr>
      <w:r>
        <w:rPr>
          <w:b/>
          <w:sz w:val="24"/>
          <w:szCs w:val="24"/>
        </w:rPr>
        <w:t xml:space="preserve">- </w:t>
      </w:r>
      <w:r>
        <w:rPr>
          <w:sz w:val="24"/>
          <w:szCs w:val="24"/>
        </w:rPr>
        <w:t xml:space="preserve">о  порядке проведения промежуточной аттестации для обучающихся не выпускных классов; </w:t>
      </w:r>
      <w:r>
        <w:rPr>
          <w:b/>
          <w:color w:val="FF0000"/>
          <w:sz w:val="24"/>
          <w:szCs w:val="24"/>
        </w:rPr>
        <w:t xml:space="preserve"> </w:t>
      </w:r>
    </w:p>
    <w:p w:rsidR="009C5596" w:rsidRDefault="009C5596" w:rsidP="009C5596">
      <w:pPr>
        <w:ind w:firstLine="720"/>
        <w:jc w:val="both"/>
        <w:rPr>
          <w:color w:val="000000"/>
          <w:sz w:val="24"/>
          <w:szCs w:val="24"/>
        </w:rPr>
      </w:pPr>
      <w:r>
        <w:rPr>
          <w:color w:val="000000"/>
          <w:sz w:val="24"/>
          <w:szCs w:val="24"/>
        </w:rPr>
        <w:t xml:space="preserve">- </w:t>
      </w:r>
      <w:r>
        <w:rPr>
          <w:sz w:val="24"/>
          <w:szCs w:val="24"/>
        </w:rPr>
        <w:t>о переводе обучающихся, освоивших в полном объеме образовательные программы, в следующий класс  или об оставлении их на повторный курс, а также  об условном переводе обучающихся, имеющих академическую задолженность по одному предмету, в следующий класс;</w:t>
      </w:r>
    </w:p>
    <w:p w:rsidR="009C5596" w:rsidRDefault="009C5596" w:rsidP="009C5596">
      <w:pPr>
        <w:ind w:firstLine="720"/>
        <w:jc w:val="both"/>
        <w:rPr>
          <w:color w:val="000000"/>
          <w:sz w:val="24"/>
          <w:szCs w:val="24"/>
        </w:rPr>
      </w:pPr>
      <w:r>
        <w:rPr>
          <w:color w:val="000000"/>
          <w:sz w:val="24"/>
          <w:szCs w:val="24"/>
        </w:rPr>
        <w:t xml:space="preserve">- </w:t>
      </w:r>
      <w:r>
        <w:rPr>
          <w:sz w:val="24"/>
          <w:szCs w:val="24"/>
        </w:rPr>
        <w:t xml:space="preserve">о выдаче соответствующих документов об образовании; </w:t>
      </w:r>
      <w:r>
        <w:rPr>
          <w:b/>
          <w:color w:val="FF0000"/>
          <w:sz w:val="24"/>
          <w:szCs w:val="24"/>
        </w:rPr>
        <w:t xml:space="preserve"> </w:t>
      </w:r>
    </w:p>
    <w:p w:rsidR="009C5596" w:rsidRDefault="009C5596" w:rsidP="009C5596">
      <w:pPr>
        <w:ind w:firstLine="720"/>
        <w:jc w:val="both"/>
        <w:rPr>
          <w:sz w:val="24"/>
          <w:szCs w:val="24"/>
        </w:rPr>
      </w:pPr>
      <w:r>
        <w:rPr>
          <w:color w:val="000000"/>
          <w:sz w:val="24"/>
          <w:szCs w:val="24"/>
        </w:rPr>
        <w:t xml:space="preserve">- </w:t>
      </w:r>
      <w:r>
        <w:rPr>
          <w:sz w:val="24"/>
          <w:szCs w:val="24"/>
        </w:rPr>
        <w:t>о награждении учащихся за успехи в обучении.</w:t>
      </w:r>
    </w:p>
    <w:p w:rsidR="009C5596" w:rsidRDefault="009C5596" w:rsidP="009C5596">
      <w:pPr>
        <w:ind w:firstLine="720"/>
        <w:jc w:val="both"/>
        <w:rPr>
          <w:color w:val="000000"/>
          <w:sz w:val="24"/>
          <w:szCs w:val="24"/>
        </w:rPr>
      </w:pPr>
      <w:r>
        <w:rPr>
          <w:sz w:val="24"/>
          <w:szCs w:val="24"/>
        </w:rPr>
        <w:t>6.9.</w:t>
      </w:r>
      <w:r>
        <w:rPr>
          <w:sz w:val="24"/>
          <w:szCs w:val="24"/>
        </w:rPr>
        <w:tab/>
        <w:t xml:space="preserve">Методическое руководство деятельностью Учреждения осуществляет Методический совет, в который входят заместитель директора по учебно – воспитательной работе, руководители методических объединений. Методический совет собирается не реже четырех раз в год. </w:t>
      </w:r>
    </w:p>
    <w:p w:rsidR="009C5596" w:rsidRDefault="009C5596" w:rsidP="009C5596">
      <w:pPr>
        <w:pStyle w:val="1"/>
        <w:ind w:firstLine="720"/>
        <w:jc w:val="both"/>
        <w:rPr>
          <w:b w:val="0"/>
          <w:sz w:val="24"/>
          <w:szCs w:val="24"/>
        </w:rPr>
      </w:pPr>
      <w:r>
        <w:rPr>
          <w:b w:val="0"/>
          <w:sz w:val="24"/>
          <w:szCs w:val="24"/>
        </w:rPr>
        <w:t>6.9.1.Организация деятельности Методического совета наряду с настоящим Уставом регулируется Положением о Методическом совете.</w:t>
      </w:r>
    </w:p>
    <w:p w:rsidR="009C5596" w:rsidRDefault="009C5596" w:rsidP="009C5596">
      <w:pPr>
        <w:pStyle w:val="1"/>
        <w:ind w:firstLine="720"/>
        <w:jc w:val="both"/>
        <w:rPr>
          <w:b w:val="0"/>
          <w:spacing w:val="-2"/>
          <w:sz w:val="24"/>
          <w:szCs w:val="24"/>
        </w:rPr>
      </w:pPr>
      <w:r>
        <w:rPr>
          <w:b w:val="0"/>
          <w:sz w:val="24"/>
          <w:szCs w:val="24"/>
        </w:rPr>
        <w:t>6.9.2. К исключительной компетенции Методического совета относится:</w:t>
      </w:r>
    </w:p>
    <w:p w:rsidR="009C5596" w:rsidRDefault="009C5596" w:rsidP="009C5596">
      <w:pPr>
        <w:shd w:val="clear" w:color="auto" w:fill="FFFFFF"/>
        <w:tabs>
          <w:tab w:val="left" w:pos="720"/>
        </w:tabs>
        <w:ind w:firstLine="720"/>
        <w:jc w:val="both"/>
        <w:rPr>
          <w:sz w:val="24"/>
          <w:szCs w:val="24"/>
        </w:rPr>
      </w:pPr>
      <w:r>
        <w:rPr>
          <w:sz w:val="24"/>
          <w:szCs w:val="24"/>
        </w:rPr>
        <w:t>-</w:t>
      </w:r>
      <w:r>
        <w:rPr>
          <w:sz w:val="24"/>
          <w:szCs w:val="24"/>
        </w:rPr>
        <w:tab/>
      </w:r>
      <w:r>
        <w:rPr>
          <w:spacing w:val="-1"/>
          <w:sz w:val="24"/>
          <w:szCs w:val="24"/>
        </w:rPr>
        <w:t>проведение проблемного анализа результатов образовательного процесса;</w:t>
      </w:r>
    </w:p>
    <w:p w:rsidR="009C5596" w:rsidRDefault="009C5596" w:rsidP="009C5596">
      <w:pPr>
        <w:shd w:val="clear" w:color="auto" w:fill="FFFFFF"/>
        <w:tabs>
          <w:tab w:val="left" w:pos="720"/>
          <w:tab w:val="left" w:pos="950"/>
        </w:tabs>
        <w:ind w:firstLine="720"/>
        <w:jc w:val="both"/>
        <w:rPr>
          <w:sz w:val="24"/>
          <w:szCs w:val="24"/>
        </w:rPr>
      </w:pPr>
      <w:r>
        <w:rPr>
          <w:sz w:val="24"/>
          <w:szCs w:val="24"/>
        </w:rPr>
        <w:t>-</w:t>
      </w:r>
      <w:r>
        <w:rPr>
          <w:sz w:val="24"/>
          <w:szCs w:val="24"/>
        </w:rPr>
        <w:tab/>
        <w:t>внесение предложений по изменению содержания и структуры</w:t>
      </w:r>
      <w:r>
        <w:rPr>
          <w:sz w:val="24"/>
          <w:szCs w:val="24"/>
        </w:rPr>
        <w:br/>
        <w:t>обязательных учебных курсов, учебно-методического обеспечения, по</w:t>
      </w:r>
      <w:r>
        <w:rPr>
          <w:sz w:val="24"/>
          <w:szCs w:val="24"/>
        </w:rPr>
        <w:br/>
      </w:r>
      <w:r>
        <w:rPr>
          <w:spacing w:val="-1"/>
          <w:sz w:val="24"/>
          <w:szCs w:val="24"/>
        </w:rPr>
        <w:t>корректировке требований к минимальному объему и содержанию учебных</w:t>
      </w:r>
      <w:r>
        <w:rPr>
          <w:spacing w:val="-1"/>
          <w:sz w:val="24"/>
          <w:szCs w:val="24"/>
        </w:rPr>
        <w:br/>
      </w:r>
      <w:r>
        <w:rPr>
          <w:sz w:val="24"/>
          <w:szCs w:val="24"/>
        </w:rPr>
        <w:t>курсов;</w:t>
      </w:r>
    </w:p>
    <w:p w:rsidR="009C5596" w:rsidRDefault="009C5596" w:rsidP="009C5596">
      <w:pPr>
        <w:shd w:val="clear" w:color="auto" w:fill="FFFFFF"/>
        <w:tabs>
          <w:tab w:val="left" w:pos="720"/>
          <w:tab w:val="left" w:pos="950"/>
        </w:tabs>
        <w:ind w:firstLine="720"/>
        <w:jc w:val="both"/>
        <w:rPr>
          <w:sz w:val="24"/>
          <w:szCs w:val="24"/>
        </w:rPr>
      </w:pPr>
      <w:r>
        <w:rPr>
          <w:sz w:val="24"/>
          <w:szCs w:val="24"/>
        </w:rPr>
        <w:t xml:space="preserve">- проведение первоначальной экспертизы изменений, вносимых </w:t>
      </w:r>
      <w:r>
        <w:rPr>
          <w:spacing w:val="-4"/>
          <w:sz w:val="24"/>
          <w:szCs w:val="24"/>
        </w:rPr>
        <w:t xml:space="preserve">преподавателями в учебные программы, обеспечивающие усвоение учащимися </w:t>
      </w:r>
      <w:r>
        <w:rPr>
          <w:spacing w:val="-3"/>
          <w:sz w:val="24"/>
          <w:szCs w:val="24"/>
        </w:rPr>
        <w:t>требований федеральных государственных образовательных стандартов;</w:t>
      </w:r>
    </w:p>
    <w:p w:rsidR="009C5596" w:rsidRDefault="009C5596" w:rsidP="009C5596">
      <w:pPr>
        <w:shd w:val="clear" w:color="auto" w:fill="FFFFFF"/>
        <w:tabs>
          <w:tab w:val="left" w:pos="720"/>
          <w:tab w:val="left" w:pos="950"/>
        </w:tabs>
        <w:ind w:firstLine="720"/>
        <w:jc w:val="both"/>
        <w:rPr>
          <w:sz w:val="24"/>
          <w:szCs w:val="24"/>
        </w:rPr>
      </w:pPr>
      <w:r>
        <w:rPr>
          <w:sz w:val="24"/>
          <w:szCs w:val="24"/>
        </w:rPr>
        <w:t xml:space="preserve">- </w:t>
      </w:r>
      <w:r>
        <w:rPr>
          <w:spacing w:val="-1"/>
          <w:sz w:val="24"/>
          <w:szCs w:val="24"/>
        </w:rPr>
        <w:t xml:space="preserve">внесение предложений по организации и содержанию исследований, </w:t>
      </w:r>
      <w:r>
        <w:rPr>
          <w:spacing w:val="-3"/>
          <w:sz w:val="24"/>
          <w:szCs w:val="24"/>
        </w:rPr>
        <w:t>ориентированных на улучшение усвоения учащимися учебного материала в соответствии с федеральными государственными образовательными стандартами;</w:t>
      </w:r>
    </w:p>
    <w:p w:rsidR="009C5596" w:rsidRDefault="009C5596" w:rsidP="009C5596">
      <w:pPr>
        <w:shd w:val="clear" w:color="auto" w:fill="FFFFFF"/>
        <w:tabs>
          <w:tab w:val="left" w:pos="720"/>
          <w:tab w:val="left" w:pos="950"/>
        </w:tabs>
        <w:ind w:firstLine="720"/>
        <w:jc w:val="both"/>
        <w:rPr>
          <w:sz w:val="24"/>
          <w:szCs w:val="24"/>
        </w:rPr>
      </w:pPr>
      <w:r>
        <w:rPr>
          <w:sz w:val="24"/>
          <w:szCs w:val="24"/>
        </w:rPr>
        <w:t>- постановка</w:t>
      </w:r>
      <w:r>
        <w:rPr>
          <w:spacing w:val="-1"/>
          <w:sz w:val="24"/>
          <w:szCs w:val="24"/>
        </w:rPr>
        <w:t xml:space="preserve"> вопроса о поощрении педагогических работников за успехи в работе, активное </w:t>
      </w:r>
      <w:r>
        <w:rPr>
          <w:sz w:val="24"/>
          <w:szCs w:val="24"/>
        </w:rPr>
        <w:t>участие в инновационной деятельности;</w:t>
      </w:r>
    </w:p>
    <w:p w:rsidR="009C5596" w:rsidRDefault="009C5596" w:rsidP="009C5596">
      <w:pPr>
        <w:shd w:val="clear" w:color="auto" w:fill="FFFFFF"/>
        <w:tabs>
          <w:tab w:val="left" w:pos="720"/>
          <w:tab w:val="left" w:pos="950"/>
        </w:tabs>
        <w:ind w:firstLine="720"/>
        <w:jc w:val="both"/>
        <w:rPr>
          <w:sz w:val="24"/>
          <w:szCs w:val="24"/>
        </w:rPr>
      </w:pPr>
      <w:r>
        <w:rPr>
          <w:sz w:val="24"/>
          <w:szCs w:val="24"/>
        </w:rPr>
        <w:t>- осуществлять стратегическое планирование методической работы школы;</w:t>
      </w:r>
    </w:p>
    <w:p w:rsidR="009C5596" w:rsidRDefault="009C5596" w:rsidP="009C5596">
      <w:pPr>
        <w:shd w:val="clear" w:color="auto" w:fill="FFFFFF"/>
        <w:tabs>
          <w:tab w:val="left" w:pos="720"/>
          <w:tab w:val="left" w:pos="950"/>
        </w:tabs>
        <w:ind w:firstLine="720"/>
        <w:jc w:val="both"/>
        <w:rPr>
          <w:sz w:val="24"/>
          <w:szCs w:val="24"/>
        </w:rPr>
      </w:pPr>
      <w:r>
        <w:rPr>
          <w:sz w:val="24"/>
          <w:szCs w:val="24"/>
        </w:rPr>
        <w:t>- анализ состояния и результативности работы методических объединений;</w:t>
      </w:r>
    </w:p>
    <w:p w:rsidR="009C5596" w:rsidRDefault="009C5596" w:rsidP="009C5596">
      <w:pPr>
        <w:shd w:val="clear" w:color="auto" w:fill="FFFFFF"/>
        <w:tabs>
          <w:tab w:val="left" w:pos="720"/>
          <w:tab w:val="left" w:pos="950"/>
        </w:tabs>
        <w:ind w:firstLine="720"/>
        <w:jc w:val="both"/>
        <w:rPr>
          <w:sz w:val="24"/>
          <w:szCs w:val="24"/>
        </w:rPr>
      </w:pPr>
      <w:r>
        <w:rPr>
          <w:sz w:val="24"/>
          <w:szCs w:val="24"/>
        </w:rPr>
        <w:t>- внесение предложений по изменению, совершенствованию состава, структуры и деятельности методических объединений, участия в их реализации.</w:t>
      </w:r>
    </w:p>
    <w:p w:rsidR="009C5596" w:rsidRDefault="009C5596" w:rsidP="009C5596">
      <w:pPr>
        <w:shd w:val="clear" w:color="auto" w:fill="FFFFFF"/>
        <w:tabs>
          <w:tab w:val="left" w:pos="720"/>
          <w:tab w:val="left" w:pos="950"/>
        </w:tabs>
        <w:ind w:firstLine="720"/>
        <w:jc w:val="both"/>
        <w:rPr>
          <w:sz w:val="24"/>
          <w:szCs w:val="24"/>
        </w:rPr>
      </w:pPr>
      <w:r>
        <w:rPr>
          <w:sz w:val="24"/>
          <w:szCs w:val="24"/>
        </w:rPr>
        <w:t>6.9.3. Заседание методического совета считается правомочным при наличии не менее двух третьих членов методического совета. Решение методического совета считается принятым, если  проголосовало более 1/2 от числа присутствующих.</w:t>
      </w:r>
    </w:p>
    <w:p w:rsidR="009C5596" w:rsidRDefault="009C5596" w:rsidP="009C5596">
      <w:pPr>
        <w:shd w:val="clear" w:color="auto" w:fill="FFFFFF"/>
        <w:tabs>
          <w:tab w:val="left" w:pos="720"/>
          <w:tab w:val="left" w:pos="950"/>
        </w:tabs>
        <w:ind w:firstLine="720"/>
        <w:jc w:val="both"/>
        <w:rPr>
          <w:sz w:val="24"/>
          <w:szCs w:val="24"/>
        </w:rPr>
      </w:pPr>
    </w:p>
    <w:p w:rsidR="009C5596" w:rsidRDefault="009C5596" w:rsidP="009C5596">
      <w:pPr>
        <w:pStyle w:val="a8"/>
        <w:shd w:val="clear" w:color="auto" w:fill="FFFFFF"/>
        <w:spacing w:before="0" w:after="0"/>
        <w:ind w:firstLine="720"/>
        <w:rPr>
          <w:sz w:val="24"/>
          <w:szCs w:val="24"/>
        </w:rPr>
      </w:pPr>
    </w:p>
    <w:p w:rsidR="009C5596" w:rsidRDefault="009C5596" w:rsidP="009C5596">
      <w:pPr>
        <w:shd w:val="clear" w:color="auto" w:fill="FFFFFF"/>
        <w:tabs>
          <w:tab w:val="left" w:pos="929"/>
        </w:tabs>
        <w:ind w:firstLine="720"/>
        <w:jc w:val="center"/>
        <w:rPr>
          <w:b/>
          <w:bCs/>
          <w:sz w:val="24"/>
          <w:szCs w:val="24"/>
        </w:rPr>
      </w:pPr>
      <w:r>
        <w:rPr>
          <w:b/>
          <w:bCs/>
          <w:sz w:val="24"/>
          <w:szCs w:val="24"/>
        </w:rPr>
        <w:t>7. РЕОРГАНИЗАЦИЯ И ЛИКВИДАЦИЯ УЧРЕЖДЕНИЯ</w:t>
      </w:r>
    </w:p>
    <w:p w:rsidR="009C5596" w:rsidRDefault="009C5596" w:rsidP="009C5596">
      <w:pPr>
        <w:shd w:val="clear" w:color="auto" w:fill="FFFFFF"/>
        <w:tabs>
          <w:tab w:val="left" w:pos="929"/>
        </w:tabs>
        <w:ind w:firstLine="720"/>
        <w:jc w:val="center"/>
        <w:rPr>
          <w:b/>
          <w:bCs/>
          <w:sz w:val="24"/>
          <w:szCs w:val="24"/>
        </w:rPr>
      </w:pPr>
    </w:p>
    <w:p w:rsidR="009C5596" w:rsidRDefault="009C5596" w:rsidP="009C5596">
      <w:pPr>
        <w:shd w:val="clear" w:color="auto" w:fill="FFFFFF"/>
        <w:ind w:firstLine="720"/>
        <w:jc w:val="both"/>
        <w:rPr>
          <w:spacing w:val="-11"/>
          <w:sz w:val="24"/>
          <w:szCs w:val="24"/>
        </w:rPr>
      </w:pPr>
      <w:r>
        <w:rPr>
          <w:sz w:val="24"/>
          <w:szCs w:val="24"/>
        </w:rPr>
        <w:t xml:space="preserve">7.1. </w:t>
      </w:r>
      <w:proofErr w:type="gramStart"/>
      <w:r>
        <w:rPr>
          <w:sz w:val="24"/>
          <w:szCs w:val="24"/>
        </w:rPr>
        <w:t xml:space="preserve">Учреждение может быть реорганизовано в иное образовательное Учреждение по решению Учредителя, если это не влечет за собой нарушение   конституционных прав граждан в социально-культурной сфере, в том числе прав граждан на получение </w:t>
      </w:r>
      <w:r>
        <w:rPr>
          <w:sz w:val="24"/>
          <w:szCs w:val="24"/>
        </w:rPr>
        <w:lastRenderedPageBreak/>
        <w:t>бесплатной медицинской помощи и бесплатного образования или права на участие в культурной жизни, обязательств образовательного Учреждения или если Учредитель принимает эти обязательства на себя.</w:t>
      </w:r>
      <w:proofErr w:type="gramEnd"/>
    </w:p>
    <w:p w:rsidR="009C5596" w:rsidRDefault="009C5596" w:rsidP="009C5596">
      <w:pPr>
        <w:shd w:val="clear" w:color="auto" w:fill="FFFFFF"/>
        <w:tabs>
          <w:tab w:val="left" w:pos="1260"/>
        </w:tabs>
        <w:ind w:firstLine="713"/>
        <w:jc w:val="both"/>
        <w:rPr>
          <w:spacing w:val="-8"/>
          <w:sz w:val="24"/>
          <w:szCs w:val="24"/>
        </w:rPr>
      </w:pPr>
      <w:r>
        <w:rPr>
          <w:sz w:val="24"/>
          <w:szCs w:val="24"/>
        </w:rPr>
        <w:t>7.2.При реорганизации (изменении организационно - правовой формы, статуса) Учреждения его Устав, лицензия и свидетельство о государственной аккредитации утрачивают силу.</w:t>
      </w:r>
    </w:p>
    <w:p w:rsidR="009C5596" w:rsidRDefault="009C5596" w:rsidP="009C5596">
      <w:pPr>
        <w:shd w:val="clear" w:color="auto" w:fill="FFFFFF"/>
        <w:tabs>
          <w:tab w:val="left" w:pos="1274"/>
        </w:tabs>
        <w:ind w:firstLine="713"/>
        <w:jc w:val="both"/>
        <w:rPr>
          <w:spacing w:val="-13"/>
          <w:sz w:val="24"/>
          <w:szCs w:val="24"/>
        </w:rPr>
      </w:pPr>
      <w:r>
        <w:rPr>
          <w:sz w:val="24"/>
          <w:szCs w:val="24"/>
        </w:rPr>
        <w:t>7.3.Реорганизация Учреждения может быть осуществлена в форме слияния, присоединения, разделения, выделения, преобразования.</w:t>
      </w:r>
    </w:p>
    <w:p w:rsidR="009C5596" w:rsidRDefault="009C5596" w:rsidP="009C5596">
      <w:pPr>
        <w:shd w:val="clear" w:color="auto" w:fill="FFFFFF"/>
        <w:tabs>
          <w:tab w:val="left" w:pos="1274"/>
        </w:tabs>
        <w:ind w:firstLine="713"/>
        <w:jc w:val="both"/>
        <w:rPr>
          <w:spacing w:val="-11"/>
          <w:sz w:val="24"/>
          <w:szCs w:val="24"/>
        </w:rPr>
      </w:pPr>
      <w:r>
        <w:rPr>
          <w:sz w:val="24"/>
          <w:szCs w:val="24"/>
        </w:rPr>
        <w:t>7.4.Учреждение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9C5596" w:rsidRDefault="009C5596" w:rsidP="009C5596">
      <w:pPr>
        <w:shd w:val="clear" w:color="auto" w:fill="FFFFFF"/>
        <w:ind w:firstLine="713"/>
        <w:jc w:val="both"/>
        <w:rPr>
          <w:sz w:val="24"/>
          <w:szCs w:val="24"/>
        </w:rPr>
      </w:pPr>
      <w:r>
        <w:rPr>
          <w:sz w:val="24"/>
          <w:szCs w:val="24"/>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9C5596" w:rsidRDefault="009C5596" w:rsidP="009C5596">
      <w:pPr>
        <w:tabs>
          <w:tab w:val="left" w:pos="567"/>
        </w:tabs>
        <w:ind w:firstLine="720"/>
        <w:jc w:val="both"/>
        <w:outlineLvl w:val="2"/>
        <w:rPr>
          <w:rFonts w:eastAsia="Calibri"/>
          <w:color w:val="000000"/>
          <w:sz w:val="24"/>
          <w:szCs w:val="24"/>
        </w:rPr>
      </w:pPr>
      <w:r>
        <w:rPr>
          <w:rFonts w:eastAsia="Calibri"/>
          <w:color w:val="000000"/>
          <w:sz w:val="24"/>
          <w:szCs w:val="24"/>
        </w:rPr>
        <w:t>7.5. Изменение типа  Учреждения не является его реорганизацией. При изменении типа Учреждения в его Устав вносятся соответствующие изменения.</w:t>
      </w:r>
    </w:p>
    <w:p w:rsidR="009C5596" w:rsidRDefault="009C5596" w:rsidP="009C5596">
      <w:pPr>
        <w:tabs>
          <w:tab w:val="left" w:pos="567"/>
        </w:tabs>
        <w:ind w:firstLine="720"/>
        <w:jc w:val="both"/>
        <w:outlineLvl w:val="2"/>
        <w:rPr>
          <w:rFonts w:eastAsia="Calibri"/>
          <w:color w:val="000000"/>
          <w:sz w:val="24"/>
          <w:szCs w:val="24"/>
        </w:rPr>
      </w:pPr>
      <w:r>
        <w:rPr>
          <w:rFonts w:eastAsia="Calibri"/>
          <w:color w:val="000000"/>
          <w:sz w:val="24"/>
          <w:szCs w:val="24"/>
        </w:rPr>
        <w:t>7.6. Изменение типа существующего Учреждения осуществляется в порядке, установленном  законодательством РФ.</w:t>
      </w:r>
    </w:p>
    <w:p w:rsidR="009C5596" w:rsidRDefault="009C5596" w:rsidP="009C5596">
      <w:pPr>
        <w:tabs>
          <w:tab w:val="left" w:pos="567"/>
        </w:tabs>
        <w:ind w:firstLine="720"/>
        <w:jc w:val="both"/>
        <w:outlineLvl w:val="2"/>
        <w:rPr>
          <w:rFonts w:eastAsia="Calibri"/>
          <w:color w:val="000000"/>
          <w:sz w:val="24"/>
          <w:szCs w:val="24"/>
        </w:rPr>
      </w:pPr>
      <w:r>
        <w:rPr>
          <w:rFonts w:eastAsia="Calibri"/>
          <w:color w:val="000000"/>
          <w:sz w:val="24"/>
          <w:szCs w:val="24"/>
        </w:rPr>
        <w:t>7.7.</w:t>
      </w:r>
      <w:r>
        <w:rPr>
          <w:sz w:val="24"/>
          <w:szCs w:val="24"/>
        </w:rPr>
        <w:t>Принятие решения о реорганизации или ликвидации Учреждения, расположенной в сельском поселении, не допускается без учета мнения жителей данного сельского поселения.</w:t>
      </w:r>
    </w:p>
    <w:p w:rsidR="009C5596" w:rsidRDefault="009C5596" w:rsidP="009C5596">
      <w:pPr>
        <w:shd w:val="clear" w:color="auto" w:fill="FFFFFF"/>
        <w:tabs>
          <w:tab w:val="left" w:pos="1274"/>
        </w:tabs>
        <w:ind w:firstLine="713"/>
        <w:jc w:val="both"/>
        <w:rPr>
          <w:sz w:val="24"/>
          <w:szCs w:val="24"/>
        </w:rPr>
      </w:pPr>
      <w:r>
        <w:rPr>
          <w:spacing w:val="-10"/>
          <w:sz w:val="24"/>
          <w:szCs w:val="24"/>
        </w:rPr>
        <w:t xml:space="preserve">7.8. </w:t>
      </w:r>
      <w:r>
        <w:rPr>
          <w:sz w:val="24"/>
          <w:szCs w:val="24"/>
        </w:rPr>
        <w:t>Ликвидация Учреждения может осуществляться:</w:t>
      </w:r>
    </w:p>
    <w:p w:rsidR="009C5596" w:rsidRDefault="009C5596" w:rsidP="009C5596">
      <w:pPr>
        <w:shd w:val="clear" w:color="auto" w:fill="FFFFFF"/>
        <w:ind w:firstLine="713"/>
        <w:jc w:val="both"/>
        <w:rPr>
          <w:sz w:val="24"/>
          <w:szCs w:val="24"/>
        </w:rPr>
      </w:pPr>
      <w:r>
        <w:rPr>
          <w:sz w:val="24"/>
          <w:szCs w:val="24"/>
        </w:rPr>
        <w:t>по решению Учредителя, только с согласия схода жителей населенных пунктов, обслуживаемых данным учреждением;</w:t>
      </w:r>
    </w:p>
    <w:p w:rsidR="009C5596" w:rsidRDefault="009C5596" w:rsidP="009C5596">
      <w:pPr>
        <w:shd w:val="clear" w:color="auto" w:fill="FFFFFF"/>
        <w:ind w:firstLine="713"/>
        <w:jc w:val="both"/>
        <w:rPr>
          <w:sz w:val="24"/>
          <w:szCs w:val="24"/>
        </w:rPr>
      </w:pPr>
      <w:r>
        <w:rPr>
          <w:sz w:val="24"/>
          <w:szCs w:val="24"/>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9C5596" w:rsidRDefault="009C5596" w:rsidP="009C5596">
      <w:pPr>
        <w:shd w:val="clear" w:color="auto" w:fill="FFFFFF"/>
        <w:tabs>
          <w:tab w:val="left" w:pos="1505"/>
        </w:tabs>
        <w:ind w:firstLine="713"/>
        <w:jc w:val="both"/>
        <w:rPr>
          <w:sz w:val="24"/>
          <w:szCs w:val="24"/>
        </w:rPr>
      </w:pPr>
      <w:r>
        <w:rPr>
          <w:spacing w:val="-9"/>
          <w:sz w:val="24"/>
          <w:szCs w:val="24"/>
        </w:rPr>
        <w:t xml:space="preserve">7.9. </w:t>
      </w:r>
      <w:r>
        <w:rPr>
          <w:sz w:val="24"/>
          <w:szCs w:val="24"/>
        </w:rPr>
        <w:t>Оставшееся после удовлетворения требований кредиторов имущество Учреждения передается в муниципальную казну по акту приема-передачи.</w:t>
      </w:r>
    </w:p>
    <w:p w:rsidR="009C5596" w:rsidRDefault="009C5596" w:rsidP="009C5596">
      <w:pPr>
        <w:shd w:val="clear" w:color="auto" w:fill="FFFFFF"/>
        <w:tabs>
          <w:tab w:val="left" w:pos="1361"/>
        </w:tabs>
        <w:ind w:firstLine="713"/>
        <w:jc w:val="both"/>
        <w:rPr>
          <w:sz w:val="24"/>
          <w:szCs w:val="24"/>
        </w:rPr>
      </w:pPr>
      <w:r>
        <w:rPr>
          <w:spacing w:val="-10"/>
          <w:sz w:val="24"/>
          <w:szCs w:val="24"/>
        </w:rPr>
        <w:t xml:space="preserve">7.10. </w:t>
      </w:r>
      <w:r>
        <w:rPr>
          <w:sz w:val="24"/>
          <w:szCs w:val="24"/>
        </w:rPr>
        <w:t>Ликвидация Учреждения влечет за собой его прекращение без</w:t>
      </w:r>
      <w:r>
        <w:rPr>
          <w:sz w:val="24"/>
          <w:szCs w:val="24"/>
        </w:rPr>
        <w:br/>
        <w:t>перехода прав и обязанностей в порядке правопреемства к другим лицам.</w:t>
      </w:r>
    </w:p>
    <w:p w:rsidR="009C5596" w:rsidRDefault="009C5596" w:rsidP="009C5596">
      <w:pPr>
        <w:shd w:val="clear" w:color="auto" w:fill="FFFFFF"/>
        <w:tabs>
          <w:tab w:val="left" w:pos="1361"/>
        </w:tabs>
        <w:ind w:firstLine="713"/>
        <w:jc w:val="both"/>
        <w:rPr>
          <w:sz w:val="24"/>
          <w:szCs w:val="24"/>
        </w:rPr>
      </w:pPr>
      <w:r>
        <w:rPr>
          <w:sz w:val="24"/>
          <w:szCs w:val="24"/>
        </w:rPr>
        <w:t>7.11. Учреждение может быть ликвидировано, реорганизовано по основаниям и в порядке,  установленном учредителем, а также действующим законодательством Российской Федерации.</w:t>
      </w:r>
    </w:p>
    <w:p w:rsidR="009C5596" w:rsidRDefault="009C5596" w:rsidP="009C5596">
      <w:pPr>
        <w:ind w:firstLine="713"/>
        <w:jc w:val="center"/>
        <w:rPr>
          <w:b/>
          <w:sz w:val="24"/>
          <w:szCs w:val="24"/>
        </w:rPr>
      </w:pPr>
    </w:p>
    <w:p w:rsidR="009C5596" w:rsidRDefault="009C5596" w:rsidP="009C5596">
      <w:pPr>
        <w:ind w:firstLine="713"/>
        <w:jc w:val="center"/>
        <w:rPr>
          <w:b/>
          <w:sz w:val="24"/>
          <w:szCs w:val="24"/>
        </w:rPr>
      </w:pPr>
      <w:r>
        <w:rPr>
          <w:b/>
          <w:sz w:val="24"/>
          <w:szCs w:val="24"/>
        </w:rPr>
        <w:t>8. ПОРЯДОК ПРИНЯТИЯ И ПЕРЕЧЕНЬ ВИДОВ ЛОКАЛЬНЫХ НОРМАТИВНЫХ АКТОВ УЧРЕЖДЕНИЯ</w:t>
      </w:r>
    </w:p>
    <w:p w:rsidR="009C5596" w:rsidRDefault="009C5596" w:rsidP="009C5596">
      <w:pPr>
        <w:ind w:firstLine="713"/>
        <w:jc w:val="center"/>
        <w:rPr>
          <w:b/>
          <w:sz w:val="24"/>
          <w:szCs w:val="24"/>
        </w:rPr>
      </w:pPr>
    </w:p>
    <w:p w:rsidR="009C5596" w:rsidRDefault="009C5596" w:rsidP="009C5596">
      <w:pPr>
        <w:ind w:firstLine="713"/>
        <w:jc w:val="both"/>
        <w:rPr>
          <w:color w:val="FF6600"/>
          <w:sz w:val="24"/>
          <w:szCs w:val="24"/>
        </w:rPr>
      </w:pPr>
      <w:r>
        <w:rPr>
          <w:sz w:val="24"/>
          <w:szCs w:val="24"/>
        </w:rPr>
        <w:t>8.1.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9C5596" w:rsidRDefault="009C5596" w:rsidP="009C5596">
      <w:pPr>
        <w:ind w:firstLine="713"/>
        <w:jc w:val="both"/>
        <w:rPr>
          <w:sz w:val="24"/>
          <w:szCs w:val="24"/>
        </w:rPr>
      </w:pPr>
      <w:r>
        <w:rPr>
          <w:sz w:val="24"/>
          <w:szCs w:val="24"/>
        </w:rPr>
        <w:t>8.2. Проекты локальных нормативных актов разрабатываются в соответствии с настоящим Уставом, федеральным и региональным законодательством по инициативе руководителя Учреждения, коллегиальных органов управления, работников, учащихся, родителей (законных представителей) учащихся.</w:t>
      </w:r>
    </w:p>
    <w:p w:rsidR="009C5596" w:rsidRDefault="009C5596" w:rsidP="009C5596">
      <w:pPr>
        <w:ind w:firstLine="713"/>
        <w:jc w:val="both"/>
        <w:rPr>
          <w:sz w:val="24"/>
          <w:szCs w:val="24"/>
        </w:rPr>
      </w:pPr>
      <w:r>
        <w:rPr>
          <w:sz w:val="24"/>
          <w:szCs w:val="24"/>
        </w:rPr>
        <w:t>8.3. Локальные нормативные акты по кадровым вопросам, по основной деятельности Учреждения утверждаются руководителем Учреждения единолично.</w:t>
      </w:r>
    </w:p>
    <w:p w:rsidR="009C5596" w:rsidRDefault="009C5596" w:rsidP="009C5596">
      <w:pPr>
        <w:ind w:firstLine="713"/>
        <w:jc w:val="both"/>
        <w:rPr>
          <w:sz w:val="24"/>
          <w:szCs w:val="24"/>
        </w:rPr>
      </w:pPr>
      <w:r>
        <w:rPr>
          <w:sz w:val="24"/>
          <w:szCs w:val="24"/>
        </w:rPr>
        <w:t>Локальные нормативные акты по вопросам осуществления образовательной деятельности, правового регулирования социально-трудовой сферы, вопросов социального партнерства, затрагивающие права учащихся и работников, принимаются на Общем собрании, утверждаются руководителем Учреждения.</w:t>
      </w:r>
    </w:p>
    <w:p w:rsidR="009C5596" w:rsidRDefault="009C5596" w:rsidP="009C5596">
      <w:pPr>
        <w:ind w:firstLine="713"/>
        <w:jc w:val="both"/>
        <w:rPr>
          <w:b/>
          <w:color w:val="FF6600"/>
          <w:sz w:val="24"/>
          <w:szCs w:val="24"/>
        </w:rPr>
      </w:pPr>
      <w:r>
        <w:rPr>
          <w:sz w:val="24"/>
          <w:szCs w:val="24"/>
        </w:rPr>
        <w:lastRenderedPageBreak/>
        <w:t>При принятии локальных нормативных актов, затрагивающих права учащихся и работников Учреждения, учитывается мнение Совета учащихся, Родительского комитета, Профессионального союза работников, Управляющего совета.</w:t>
      </w:r>
    </w:p>
    <w:p w:rsidR="009C5596" w:rsidRDefault="009C5596" w:rsidP="009C5596">
      <w:pPr>
        <w:ind w:firstLine="713"/>
        <w:jc w:val="both"/>
        <w:rPr>
          <w:sz w:val="24"/>
          <w:szCs w:val="24"/>
        </w:rPr>
      </w:pPr>
      <w:r>
        <w:rPr>
          <w:sz w:val="24"/>
          <w:szCs w:val="24"/>
        </w:rPr>
        <w:t>8.4.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C5596" w:rsidRDefault="009C5596" w:rsidP="009C5596">
      <w:pPr>
        <w:ind w:firstLine="713"/>
        <w:jc w:val="both"/>
        <w:rPr>
          <w:sz w:val="24"/>
          <w:szCs w:val="24"/>
        </w:rPr>
      </w:pPr>
      <w:r>
        <w:rPr>
          <w:sz w:val="24"/>
          <w:szCs w:val="24"/>
        </w:rPr>
        <w:t xml:space="preserve">8.5. </w:t>
      </w:r>
      <w:proofErr w:type="gramStart"/>
      <w:r>
        <w:rPr>
          <w:sz w:val="24"/>
          <w:szCs w:val="24"/>
        </w:rPr>
        <w:t>Видами локальных нормативных актов Учреждения являются приказы, алфавитная книга учащихся, правила, планы, коллективный договор, положения, инструкции, порядок, решения.</w:t>
      </w:r>
      <w:proofErr w:type="gramEnd"/>
    </w:p>
    <w:p w:rsidR="009C5596" w:rsidRDefault="009C5596" w:rsidP="009C5596">
      <w:pPr>
        <w:ind w:firstLine="713"/>
        <w:jc w:val="both"/>
        <w:rPr>
          <w:sz w:val="24"/>
          <w:szCs w:val="24"/>
        </w:rPr>
      </w:pPr>
      <w:r>
        <w:rPr>
          <w:sz w:val="24"/>
          <w:szCs w:val="24"/>
        </w:rPr>
        <w:t>При необходимости регламентации деятельности Учреждения иными видами локальных нормативных актов, не перечисленными в настоящем пункте, они подлежат регистрации в качестве изменений в Устав.</w:t>
      </w:r>
    </w:p>
    <w:p w:rsidR="009C5596" w:rsidRDefault="009C5596" w:rsidP="009C5596">
      <w:pPr>
        <w:rPr>
          <w:sz w:val="24"/>
          <w:szCs w:val="24"/>
        </w:rPr>
      </w:pPr>
    </w:p>
    <w:p w:rsidR="009C5596" w:rsidRDefault="009C5596" w:rsidP="009C5596">
      <w:pPr>
        <w:rPr>
          <w:sz w:val="24"/>
          <w:szCs w:val="24"/>
        </w:rPr>
      </w:pPr>
    </w:p>
    <w:p w:rsidR="00B043EF"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p w:rsidR="0008276A" w:rsidRDefault="0008276A">
      <w:r>
        <w:rPr>
          <w:noProof/>
        </w:rPr>
        <w:lastRenderedPageBreak/>
        <w:drawing>
          <wp:inline distT="0" distB="0" distL="0" distR="0">
            <wp:extent cx="6265334" cy="8873308"/>
            <wp:effectExtent l="0" t="0" r="0" b="0"/>
            <wp:docPr id="3" name="Рисунок 3" descr="C:\Users\User\Desktop\Устав последняя страниц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Устав последняя страница 00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2852"/>
                    <a:stretch/>
                  </pic:blipFill>
                  <pic:spPr bwMode="auto">
                    <a:xfrm>
                      <a:off x="0" y="0"/>
                      <a:ext cx="6267940" cy="8876998"/>
                    </a:xfrm>
                    <a:prstGeom prst="rect">
                      <a:avLst/>
                    </a:prstGeom>
                    <a:noFill/>
                    <a:ln>
                      <a:noFill/>
                    </a:ln>
                    <a:extLst>
                      <a:ext uri="{53640926-AAD7-44D8-BBD7-CCE9431645EC}">
                        <a14:shadowObscured xmlns:a14="http://schemas.microsoft.com/office/drawing/2010/main"/>
                      </a:ext>
                    </a:extLst>
                  </pic:spPr>
                </pic:pic>
              </a:graphicData>
            </a:graphic>
          </wp:inline>
        </w:drawing>
      </w:r>
      <w:bookmarkStart w:id="46" w:name="_GoBack"/>
      <w:bookmarkEnd w:id="46"/>
    </w:p>
    <w:sectPr w:rsidR="0008276A" w:rsidSect="00D44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9C5596"/>
    <w:rsid w:val="00033BF6"/>
    <w:rsid w:val="00036E46"/>
    <w:rsid w:val="0008276A"/>
    <w:rsid w:val="000F7552"/>
    <w:rsid w:val="002910B5"/>
    <w:rsid w:val="00331314"/>
    <w:rsid w:val="00376AD2"/>
    <w:rsid w:val="003D6BED"/>
    <w:rsid w:val="00493ABF"/>
    <w:rsid w:val="004B5255"/>
    <w:rsid w:val="005455F9"/>
    <w:rsid w:val="00573F8C"/>
    <w:rsid w:val="00777911"/>
    <w:rsid w:val="008535F8"/>
    <w:rsid w:val="00904735"/>
    <w:rsid w:val="009065DD"/>
    <w:rsid w:val="009C5596"/>
    <w:rsid w:val="00A266A0"/>
    <w:rsid w:val="00B93DAA"/>
    <w:rsid w:val="00C1217E"/>
    <w:rsid w:val="00C307DD"/>
    <w:rsid w:val="00D4459E"/>
    <w:rsid w:val="00DC6EB2"/>
    <w:rsid w:val="00E1196B"/>
    <w:rsid w:val="00F10812"/>
    <w:rsid w:val="00F37B74"/>
    <w:rsid w:val="00F6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C5596"/>
    <w:pPr>
      <w:keepNext/>
      <w:widowControl/>
      <w:autoSpaceDE/>
      <w:autoSpaceDN/>
      <w:adjustRightInd/>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3BF6"/>
    <w:rPr>
      <w:b/>
      <w:bCs/>
    </w:rPr>
  </w:style>
  <w:style w:type="character" w:styleId="a4">
    <w:name w:val="Emphasis"/>
    <w:basedOn w:val="a0"/>
    <w:uiPriority w:val="20"/>
    <w:qFormat/>
    <w:rsid w:val="00033BF6"/>
    <w:rPr>
      <w:i/>
      <w:iCs/>
    </w:rPr>
  </w:style>
  <w:style w:type="character" w:styleId="a5">
    <w:name w:val="Subtle Emphasis"/>
    <w:basedOn w:val="a0"/>
    <w:uiPriority w:val="19"/>
    <w:qFormat/>
    <w:rsid w:val="00033BF6"/>
    <w:rPr>
      <w:i/>
      <w:iCs/>
      <w:color w:val="808080" w:themeColor="text1" w:themeTint="7F"/>
    </w:rPr>
  </w:style>
  <w:style w:type="character" w:styleId="a6">
    <w:name w:val="Intense Emphasis"/>
    <w:basedOn w:val="a0"/>
    <w:uiPriority w:val="21"/>
    <w:qFormat/>
    <w:rsid w:val="00033BF6"/>
    <w:rPr>
      <w:b/>
      <w:bCs/>
      <w:i/>
      <w:iCs/>
      <w:color w:val="4F81BD" w:themeColor="accent1"/>
    </w:rPr>
  </w:style>
  <w:style w:type="character" w:customStyle="1" w:styleId="10">
    <w:name w:val="Заголовок 1 Знак"/>
    <w:basedOn w:val="a0"/>
    <w:link w:val="1"/>
    <w:rsid w:val="009C5596"/>
    <w:rPr>
      <w:rFonts w:ascii="Times New Roman" w:eastAsia="Times New Roman" w:hAnsi="Times New Roman" w:cs="Times New Roman"/>
      <w:b/>
      <w:sz w:val="20"/>
      <w:szCs w:val="20"/>
      <w:lang w:eastAsia="ru-RU"/>
    </w:rPr>
  </w:style>
  <w:style w:type="character" w:styleId="a7">
    <w:name w:val="Hyperlink"/>
    <w:semiHidden/>
    <w:unhideWhenUsed/>
    <w:rsid w:val="009C5596"/>
    <w:rPr>
      <w:color w:val="0000FF"/>
      <w:u w:val="single"/>
    </w:rPr>
  </w:style>
  <w:style w:type="paragraph" w:styleId="a8">
    <w:name w:val="Normal (Web)"/>
    <w:basedOn w:val="a"/>
    <w:semiHidden/>
    <w:unhideWhenUsed/>
    <w:rsid w:val="009C5596"/>
    <w:pPr>
      <w:widowControl/>
      <w:autoSpaceDE/>
      <w:autoSpaceDN/>
      <w:adjustRightInd/>
      <w:spacing w:before="30" w:after="30"/>
    </w:pPr>
  </w:style>
  <w:style w:type="paragraph" w:customStyle="1" w:styleId="msonospacing0">
    <w:name w:val="msonospacing"/>
    <w:basedOn w:val="a"/>
    <w:semiHidden/>
    <w:rsid w:val="009C5596"/>
    <w:pPr>
      <w:widowControl/>
      <w:autoSpaceDE/>
      <w:autoSpaceDN/>
      <w:adjustRightInd/>
      <w:spacing w:before="100" w:beforeAutospacing="1" w:after="100" w:afterAutospacing="1"/>
    </w:pPr>
    <w:rPr>
      <w:sz w:val="24"/>
      <w:szCs w:val="24"/>
    </w:rPr>
  </w:style>
  <w:style w:type="character" w:customStyle="1" w:styleId="a9">
    <w:name w:val="Гипертекстовая ссылка"/>
    <w:rsid w:val="009C5596"/>
    <w:rPr>
      <w:color w:val="106BBE"/>
    </w:rPr>
  </w:style>
  <w:style w:type="character" w:customStyle="1" w:styleId="TrebuchetMS">
    <w:name w:val="Основной текст + Trebuchet MS"/>
    <w:aliases w:val="10 pt,Курсив,Интервал 0 pt"/>
    <w:basedOn w:val="a0"/>
    <w:rsid w:val="009C5596"/>
    <w:rPr>
      <w:rFonts w:ascii="Trebuchet MS" w:hAnsi="Trebuchet MS" w:cs="Trebuchet MS" w:hint="default"/>
      <w:i/>
      <w:iCs/>
      <w:spacing w:val="-10"/>
      <w:sz w:val="20"/>
      <w:szCs w:val="20"/>
      <w:lang w:bidi="ar-SA"/>
    </w:rPr>
  </w:style>
  <w:style w:type="paragraph" w:styleId="aa">
    <w:name w:val="List Paragraph"/>
    <w:basedOn w:val="a"/>
    <w:uiPriority w:val="34"/>
    <w:qFormat/>
    <w:rsid w:val="00C307DD"/>
    <w:pPr>
      <w:ind w:left="720"/>
      <w:contextualSpacing/>
    </w:pPr>
  </w:style>
  <w:style w:type="paragraph" w:styleId="ab">
    <w:name w:val="Balloon Text"/>
    <w:basedOn w:val="a"/>
    <w:link w:val="ac"/>
    <w:uiPriority w:val="99"/>
    <w:semiHidden/>
    <w:unhideWhenUsed/>
    <w:rsid w:val="0008276A"/>
    <w:rPr>
      <w:rFonts w:ascii="Tahoma" w:hAnsi="Tahoma" w:cs="Tahoma"/>
      <w:sz w:val="16"/>
      <w:szCs w:val="16"/>
    </w:rPr>
  </w:style>
  <w:style w:type="character" w:customStyle="1" w:styleId="ac">
    <w:name w:val="Текст выноски Знак"/>
    <w:basedOn w:val="a0"/>
    <w:link w:val="ab"/>
    <w:uiPriority w:val="99"/>
    <w:semiHidden/>
    <w:rsid w:val="000827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04411">
      <w:bodyDiv w:val="1"/>
      <w:marLeft w:val="0"/>
      <w:marRight w:val="0"/>
      <w:marTop w:val="0"/>
      <w:marBottom w:val="0"/>
      <w:divBdr>
        <w:top w:val="none" w:sz="0" w:space="0" w:color="auto"/>
        <w:left w:val="none" w:sz="0" w:space="0" w:color="auto"/>
        <w:bottom w:val="none" w:sz="0" w:space="0" w:color="auto"/>
        <w:right w:val="none" w:sz="0" w:space="0" w:color="auto"/>
      </w:divBdr>
    </w:div>
    <w:div w:id="1902911329">
      <w:bodyDiv w:val="1"/>
      <w:marLeft w:val="0"/>
      <w:marRight w:val="0"/>
      <w:marTop w:val="0"/>
      <w:marBottom w:val="0"/>
      <w:divBdr>
        <w:top w:val="none" w:sz="0" w:space="0" w:color="auto"/>
        <w:left w:val="none" w:sz="0" w:space="0" w:color="auto"/>
        <w:bottom w:val="none" w:sz="0" w:space="0" w:color="auto"/>
        <w:right w:val="none" w:sz="0" w:space="0" w:color="auto"/>
      </w:divBdr>
    </w:div>
    <w:div w:id="20152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43450.1/" TargetMode="External"/><Relationship Id="rId13" Type="http://schemas.openxmlformats.org/officeDocument/2006/relationships/hyperlink" Target="consultantplus://offline/ref=3F41902A5F36546A8468DD2DC6A23DA2BD7393544F7E893ED06BAFFF18D326F4E05030EE000D7EA578l7A"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garantf1://5532903.0/" TargetMode="External"/><Relationship Id="rId12" Type="http://schemas.openxmlformats.org/officeDocument/2006/relationships/hyperlink" Target="consultantplus://offline/ref=3F41902A5F36546A8468DD2DC6A23DA2BD7193514E7A893ED06BAFFF18D326F4E05030EE000D7FA378l4A" TargetMode="External"/><Relationship Id="rId17" Type="http://schemas.openxmlformats.org/officeDocument/2006/relationships/hyperlink" Target="consultantplus://offline/ref=3F41902A5F36546A8468DD2DC6A23DA2B8709A5C4173D434D832A3FD1FDC79E3E7193CEF000D7E7Al0A" TargetMode="External"/><Relationship Id="rId2" Type="http://schemas.microsoft.com/office/2007/relationships/stylesWithEffects" Target="stylesWithEffects.xml"/><Relationship Id="rId16" Type="http://schemas.openxmlformats.org/officeDocument/2006/relationships/hyperlink" Target="consultantplus://offline/ref=3F41902A5F36546A8468DD2DC6A23DA2BD749B534F78893ED06BAFFF18D326F4E05030EE000C7CAA78l5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191362.0/" TargetMode="External"/><Relationship Id="rId11" Type="http://schemas.openxmlformats.org/officeDocument/2006/relationships/hyperlink" Target="consultantplus://offline/ref=3F41902A5F36546A8468DD2DC6A23DA2BD749B53447D893ED06BAFFF18D326F4E05030EE000D7FA378l5A" TargetMode="External"/><Relationship Id="rId5" Type="http://schemas.openxmlformats.org/officeDocument/2006/relationships/image" Target="media/image1.jpeg"/><Relationship Id="rId15" Type="http://schemas.openxmlformats.org/officeDocument/2006/relationships/hyperlink" Target="consultantplus://offline/ref=3F41902A5F36546A8468DD2DC6A23DA2BD749B534E7F893ED06BAFFF18D326F4E05030EC0070lFA" TargetMode="External"/><Relationship Id="rId10" Type="http://schemas.openxmlformats.org/officeDocument/2006/relationships/hyperlink" Target="consultantplus://offline/ref=64F6FC843429E5B669377CD17B646BDBEC3821BE946E79AD0851879D9D7FA1346F00E1953E74FC56D8w5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1FDB3ED4E65188F904E30C545E9F327EB5B1DB9FB87ABF33BFB3C07835D3EE7869609078C672eEA3H" TargetMode="External"/><Relationship Id="rId14" Type="http://schemas.openxmlformats.org/officeDocument/2006/relationships/hyperlink" Target="consultantplus://offline/ref=3F41902A5F36546A8468DD2DC6A23DA2BF7095524273D434D832A3FD1FDC79E3E7193CEF000D7E7Al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9678</Words>
  <Characters>55169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МОУ Кутанская СОШ</Company>
  <LinksUpToDate>false</LinksUpToDate>
  <CharactersWithSpaces>64718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16</cp:revision>
  <cp:lastPrinted>2014-12-23T04:13:00Z</cp:lastPrinted>
  <dcterms:created xsi:type="dcterms:W3CDTF">2014-12-13T02:11:00Z</dcterms:created>
  <dcterms:modified xsi:type="dcterms:W3CDTF">2016-01-25T14:55:00Z</dcterms:modified>
</cp:coreProperties>
</file>