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C7" w:rsidRDefault="006443C7" w:rsidP="00644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3C7" w:rsidRPr="00CC0AD7" w:rsidRDefault="006443C7" w:rsidP="006443C7">
      <w:pPr>
        <w:spacing w:after="0"/>
        <w:jc w:val="center"/>
        <w:rPr>
          <w:rFonts w:ascii="Georgia" w:hAnsi="Georgia" w:cs="Times New Roman"/>
          <w:b/>
          <w:sz w:val="36"/>
          <w:szCs w:val="36"/>
        </w:rPr>
      </w:pPr>
      <w:proofErr w:type="gramStart"/>
      <w:r w:rsidRPr="00CC0AD7">
        <w:rPr>
          <w:rFonts w:ascii="Georgia" w:hAnsi="Georgia" w:cs="Times New Roman"/>
          <w:b/>
          <w:sz w:val="36"/>
          <w:szCs w:val="36"/>
        </w:rPr>
        <w:t>Список  членов</w:t>
      </w:r>
      <w:proofErr w:type="gramEnd"/>
      <w:r w:rsidRPr="00CC0AD7">
        <w:rPr>
          <w:rFonts w:ascii="Georgia" w:hAnsi="Georgia" w:cs="Times New Roman"/>
          <w:b/>
          <w:sz w:val="36"/>
          <w:szCs w:val="36"/>
        </w:rPr>
        <w:t xml:space="preserve"> профсоюза  </w:t>
      </w:r>
    </w:p>
    <w:p w:rsidR="006443C7" w:rsidRDefault="006443C7" w:rsidP="00644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3C7" w:rsidRPr="00CC0AD7" w:rsidRDefault="006443C7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 xml:space="preserve">Сиденов И.В. </w:t>
      </w:r>
      <w:proofErr w:type="gramStart"/>
      <w:r w:rsidRPr="00CC0AD7">
        <w:rPr>
          <w:rFonts w:ascii="Georgia" w:hAnsi="Georgia" w:cs="Times New Roman"/>
          <w:sz w:val="28"/>
          <w:szCs w:val="28"/>
        </w:rPr>
        <w:t xml:space="preserve">– </w:t>
      </w:r>
      <w:r w:rsidR="003E1885">
        <w:rPr>
          <w:rFonts w:ascii="Georgia" w:hAnsi="Georgia" w:cs="Times New Roman"/>
          <w:sz w:val="28"/>
          <w:szCs w:val="28"/>
        </w:rPr>
        <w:t xml:space="preserve"> </w:t>
      </w:r>
      <w:r w:rsidRPr="00CC0AD7">
        <w:rPr>
          <w:rFonts w:ascii="Georgia" w:hAnsi="Georgia" w:cs="Times New Roman"/>
          <w:sz w:val="28"/>
          <w:szCs w:val="28"/>
        </w:rPr>
        <w:t>директор</w:t>
      </w:r>
      <w:proofErr w:type="gramEnd"/>
      <w:r w:rsidRPr="00CC0AD7">
        <w:rPr>
          <w:rFonts w:ascii="Georgia" w:hAnsi="Georgia" w:cs="Times New Roman"/>
          <w:sz w:val="28"/>
          <w:szCs w:val="28"/>
        </w:rPr>
        <w:t>, учитель физической культуры</w:t>
      </w:r>
    </w:p>
    <w:p w:rsidR="006443C7" w:rsidRPr="00CC0AD7" w:rsidRDefault="006443C7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CC0AD7">
        <w:rPr>
          <w:rFonts w:ascii="Georgia" w:hAnsi="Georgia" w:cs="Times New Roman"/>
          <w:sz w:val="28"/>
          <w:szCs w:val="28"/>
        </w:rPr>
        <w:t>Аштуева</w:t>
      </w:r>
      <w:proofErr w:type="spellEnd"/>
      <w:r w:rsidRPr="00CC0AD7">
        <w:rPr>
          <w:rFonts w:ascii="Georgia" w:hAnsi="Georgia" w:cs="Times New Roman"/>
          <w:sz w:val="28"/>
          <w:szCs w:val="28"/>
        </w:rPr>
        <w:t xml:space="preserve"> Р.Ю. </w:t>
      </w:r>
      <w:proofErr w:type="gramStart"/>
      <w:r w:rsidRPr="00CC0AD7">
        <w:rPr>
          <w:rFonts w:ascii="Georgia" w:hAnsi="Georgia" w:cs="Times New Roman"/>
          <w:sz w:val="28"/>
          <w:szCs w:val="28"/>
        </w:rPr>
        <w:t xml:space="preserve">– </w:t>
      </w:r>
      <w:r w:rsidR="003E1885">
        <w:rPr>
          <w:rFonts w:ascii="Georgia" w:hAnsi="Georgia" w:cs="Times New Roman"/>
          <w:sz w:val="28"/>
          <w:szCs w:val="28"/>
        </w:rPr>
        <w:t xml:space="preserve"> </w:t>
      </w:r>
      <w:r w:rsidRPr="00CC0AD7">
        <w:rPr>
          <w:rFonts w:ascii="Georgia" w:hAnsi="Georgia" w:cs="Times New Roman"/>
          <w:sz w:val="28"/>
          <w:szCs w:val="28"/>
        </w:rPr>
        <w:t>учитель</w:t>
      </w:r>
      <w:proofErr w:type="gramEnd"/>
      <w:r w:rsidRPr="00CC0AD7">
        <w:rPr>
          <w:rFonts w:ascii="Georgia" w:hAnsi="Georgia" w:cs="Times New Roman"/>
          <w:sz w:val="28"/>
          <w:szCs w:val="28"/>
        </w:rPr>
        <w:t xml:space="preserve"> начальных классов</w:t>
      </w:r>
    </w:p>
    <w:p w:rsidR="006443C7" w:rsidRPr="00CC0AD7" w:rsidRDefault="006443C7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CC0AD7">
        <w:rPr>
          <w:rFonts w:ascii="Georgia" w:hAnsi="Georgia" w:cs="Times New Roman"/>
          <w:sz w:val="28"/>
          <w:szCs w:val="28"/>
        </w:rPr>
        <w:t>Балтакова</w:t>
      </w:r>
      <w:proofErr w:type="spellEnd"/>
      <w:r w:rsidRPr="00CC0AD7">
        <w:rPr>
          <w:rFonts w:ascii="Georgia" w:hAnsi="Georgia" w:cs="Times New Roman"/>
          <w:sz w:val="28"/>
          <w:szCs w:val="28"/>
        </w:rPr>
        <w:t xml:space="preserve"> П.Н. </w:t>
      </w:r>
      <w:proofErr w:type="gramStart"/>
      <w:r w:rsidRPr="00CC0AD7">
        <w:rPr>
          <w:rFonts w:ascii="Georgia" w:hAnsi="Georgia" w:cs="Times New Roman"/>
          <w:sz w:val="28"/>
          <w:szCs w:val="28"/>
        </w:rPr>
        <w:t xml:space="preserve">– </w:t>
      </w:r>
      <w:r w:rsidR="003E1885">
        <w:rPr>
          <w:rFonts w:ascii="Georgia" w:hAnsi="Georgia" w:cs="Times New Roman"/>
          <w:sz w:val="28"/>
          <w:szCs w:val="28"/>
        </w:rPr>
        <w:t xml:space="preserve"> </w:t>
      </w:r>
      <w:r w:rsidRPr="00CC0AD7">
        <w:rPr>
          <w:rFonts w:ascii="Georgia" w:hAnsi="Georgia" w:cs="Times New Roman"/>
          <w:sz w:val="28"/>
          <w:szCs w:val="28"/>
        </w:rPr>
        <w:t>учитель</w:t>
      </w:r>
      <w:proofErr w:type="gramEnd"/>
      <w:r w:rsidRPr="00CC0AD7">
        <w:rPr>
          <w:rFonts w:ascii="Georgia" w:hAnsi="Georgia" w:cs="Times New Roman"/>
          <w:sz w:val="28"/>
          <w:szCs w:val="28"/>
        </w:rPr>
        <w:t xml:space="preserve"> технологии</w:t>
      </w:r>
    </w:p>
    <w:p w:rsidR="006443C7" w:rsidRPr="00CC0AD7" w:rsidRDefault="003F64B4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 xml:space="preserve">Петрунина А.П. </w:t>
      </w:r>
      <w:proofErr w:type="gramStart"/>
      <w:r w:rsidR="006443C7" w:rsidRPr="00CC0AD7">
        <w:rPr>
          <w:rFonts w:ascii="Georgia" w:hAnsi="Georgia" w:cs="Times New Roman"/>
          <w:sz w:val="28"/>
          <w:szCs w:val="28"/>
        </w:rPr>
        <w:t xml:space="preserve">– </w:t>
      </w:r>
      <w:r w:rsidR="003E1885">
        <w:rPr>
          <w:rFonts w:ascii="Georgia" w:hAnsi="Georgia" w:cs="Times New Roman"/>
          <w:sz w:val="28"/>
          <w:szCs w:val="28"/>
        </w:rPr>
        <w:t xml:space="preserve"> </w:t>
      </w:r>
      <w:r w:rsidR="006443C7" w:rsidRPr="00CC0AD7">
        <w:rPr>
          <w:rFonts w:ascii="Georgia" w:hAnsi="Georgia" w:cs="Times New Roman"/>
          <w:sz w:val="28"/>
          <w:szCs w:val="28"/>
        </w:rPr>
        <w:t>учитель</w:t>
      </w:r>
      <w:proofErr w:type="gramEnd"/>
      <w:r w:rsidR="006443C7" w:rsidRPr="00CC0AD7">
        <w:rPr>
          <w:rFonts w:ascii="Georgia" w:hAnsi="Georgia" w:cs="Times New Roman"/>
          <w:sz w:val="28"/>
          <w:szCs w:val="28"/>
        </w:rPr>
        <w:t xml:space="preserve"> истории и обществознания</w:t>
      </w:r>
    </w:p>
    <w:p w:rsidR="006443C7" w:rsidRPr="00CC0AD7" w:rsidRDefault="006443C7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>Бид</w:t>
      </w:r>
      <w:r w:rsidR="003F64B4" w:rsidRPr="00CC0AD7">
        <w:rPr>
          <w:rFonts w:ascii="Georgia" w:hAnsi="Georgia" w:cs="Times New Roman"/>
          <w:sz w:val="28"/>
          <w:szCs w:val="28"/>
        </w:rPr>
        <w:t xml:space="preserve">анова М.А. – учитель географии, информатики, </w:t>
      </w:r>
      <w:proofErr w:type="spellStart"/>
      <w:r w:rsidRPr="00CC0AD7">
        <w:rPr>
          <w:rFonts w:ascii="Georgia" w:hAnsi="Georgia" w:cs="Times New Roman"/>
          <w:sz w:val="28"/>
          <w:szCs w:val="28"/>
        </w:rPr>
        <w:t>зам.директора</w:t>
      </w:r>
      <w:proofErr w:type="spellEnd"/>
      <w:r w:rsidRPr="00CC0AD7">
        <w:rPr>
          <w:rFonts w:ascii="Georgia" w:hAnsi="Georgia" w:cs="Times New Roman"/>
          <w:sz w:val="28"/>
          <w:szCs w:val="28"/>
        </w:rPr>
        <w:t xml:space="preserve"> по УВР</w:t>
      </w:r>
    </w:p>
    <w:p w:rsidR="006443C7" w:rsidRPr="00CC0AD7" w:rsidRDefault="006443C7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CC0AD7">
        <w:rPr>
          <w:rFonts w:ascii="Georgia" w:hAnsi="Georgia" w:cs="Times New Roman"/>
          <w:sz w:val="28"/>
          <w:szCs w:val="28"/>
        </w:rPr>
        <w:t>Ганзий</w:t>
      </w:r>
      <w:proofErr w:type="spellEnd"/>
      <w:r w:rsidRPr="00CC0AD7">
        <w:rPr>
          <w:rFonts w:ascii="Georgia" w:hAnsi="Georgia" w:cs="Times New Roman"/>
          <w:sz w:val="28"/>
          <w:szCs w:val="28"/>
        </w:rPr>
        <w:t xml:space="preserve"> Г.А. – </w:t>
      </w:r>
      <w:r w:rsidR="003E1885">
        <w:rPr>
          <w:rFonts w:ascii="Georgia" w:hAnsi="Georgia" w:cs="Times New Roman"/>
          <w:sz w:val="28"/>
          <w:szCs w:val="28"/>
        </w:rPr>
        <w:t xml:space="preserve">  </w:t>
      </w:r>
      <w:r w:rsidRPr="00CC0AD7">
        <w:rPr>
          <w:rFonts w:ascii="Georgia" w:hAnsi="Georgia" w:cs="Times New Roman"/>
          <w:sz w:val="28"/>
          <w:szCs w:val="28"/>
        </w:rPr>
        <w:t>учитель математики</w:t>
      </w:r>
      <w:r w:rsidR="003F64B4" w:rsidRPr="00CC0AD7">
        <w:rPr>
          <w:rFonts w:ascii="Georgia" w:hAnsi="Georgia" w:cs="Times New Roman"/>
          <w:sz w:val="28"/>
          <w:szCs w:val="28"/>
        </w:rPr>
        <w:t xml:space="preserve"> и физики</w:t>
      </w:r>
    </w:p>
    <w:p w:rsidR="006443C7" w:rsidRPr="00CC0AD7" w:rsidRDefault="006443C7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CC0AD7">
        <w:rPr>
          <w:rFonts w:ascii="Georgia" w:hAnsi="Georgia" w:cs="Times New Roman"/>
          <w:sz w:val="28"/>
          <w:szCs w:val="28"/>
        </w:rPr>
        <w:t>Тулохонова</w:t>
      </w:r>
      <w:proofErr w:type="spellEnd"/>
      <w:r w:rsidRPr="00CC0AD7">
        <w:rPr>
          <w:rFonts w:ascii="Georgia" w:hAnsi="Georgia" w:cs="Times New Roman"/>
          <w:sz w:val="28"/>
          <w:szCs w:val="28"/>
        </w:rPr>
        <w:t xml:space="preserve"> Е.Р. – учитель иностранного языка</w:t>
      </w:r>
    </w:p>
    <w:p w:rsidR="006443C7" w:rsidRPr="00CC0AD7" w:rsidRDefault="006443C7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CC0AD7">
        <w:rPr>
          <w:rFonts w:ascii="Georgia" w:hAnsi="Georgia" w:cs="Times New Roman"/>
          <w:sz w:val="28"/>
          <w:szCs w:val="28"/>
        </w:rPr>
        <w:t>Тулохонова</w:t>
      </w:r>
      <w:proofErr w:type="spellEnd"/>
      <w:r w:rsidRPr="00CC0AD7">
        <w:rPr>
          <w:rFonts w:ascii="Georgia" w:hAnsi="Georgia" w:cs="Times New Roman"/>
          <w:sz w:val="28"/>
          <w:szCs w:val="28"/>
        </w:rPr>
        <w:t xml:space="preserve"> Е.И. – учитель бурятского языка и литературы</w:t>
      </w:r>
    </w:p>
    <w:p w:rsidR="006443C7" w:rsidRPr="00CC0AD7" w:rsidRDefault="006443C7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CC0AD7">
        <w:rPr>
          <w:rFonts w:ascii="Georgia" w:hAnsi="Georgia" w:cs="Times New Roman"/>
          <w:sz w:val="28"/>
          <w:szCs w:val="28"/>
        </w:rPr>
        <w:t>Халтаева</w:t>
      </w:r>
      <w:proofErr w:type="spellEnd"/>
      <w:r w:rsidRPr="00CC0AD7">
        <w:rPr>
          <w:rFonts w:ascii="Georgia" w:hAnsi="Georgia" w:cs="Times New Roman"/>
          <w:sz w:val="28"/>
          <w:szCs w:val="28"/>
        </w:rPr>
        <w:t xml:space="preserve"> Н.Н. – учитель начальных классов</w:t>
      </w:r>
    </w:p>
    <w:p w:rsidR="006443C7" w:rsidRPr="00CC0AD7" w:rsidRDefault="006443C7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CC0AD7">
        <w:rPr>
          <w:rFonts w:ascii="Georgia" w:hAnsi="Georgia" w:cs="Times New Roman"/>
          <w:sz w:val="28"/>
          <w:szCs w:val="28"/>
        </w:rPr>
        <w:t>Сиденова</w:t>
      </w:r>
      <w:proofErr w:type="spellEnd"/>
      <w:r w:rsidRPr="00CC0AD7">
        <w:rPr>
          <w:rFonts w:ascii="Georgia" w:hAnsi="Georgia" w:cs="Times New Roman"/>
          <w:sz w:val="28"/>
          <w:szCs w:val="28"/>
        </w:rPr>
        <w:t xml:space="preserve"> Т.И. </w:t>
      </w:r>
      <w:proofErr w:type="gramStart"/>
      <w:r w:rsidRPr="00CC0AD7">
        <w:rPr>
          <w:rFonts w:ascii="Georgia" w:hAnsi="Georgia" w:cs="Times New Roman"/>
          <w:sz w:val="28"/>
          <w:szCs w:val="28"/>
        </w:rPr>
        <w:t xml:space="preserve">– </w:t>
      </w:r>
      <w:r w:rsidR="003E1885">
        <w:rPr>
          <w:rFonts w:ascii="Georgia" w:hAnsi="Georgia" w:cs="Times New Roman"/>
          <w:sz w:val="28"/>
          <w:szCs w:val="28"/>
        </w:rPr>
        <w:t xml:space="preserve"> </w:t>
      </w:r>
      <w:r w:rsidRPr="00CC0AD7">
        <w:rPr>
          <w:rFonts w:ascii="Georgia" w:hAnsi="Georgia" w:cs="Times New Roman"/>
          <w:sz w:val="28"/>
          <w:szCs w:val="28"/>
        </w:rPr>
        <w:t>учитель</w:t>
      </w:r>
      <w:proofErr w:type="gramEnd"/>
      <w:r w:rsidRPr="00CC0AD7">
        <w:rPr>
          <w:rFonts w:ascii="Georgia" w:hAnsi="Georgia" w:cs="Times New Roman"/>
          <w:sz w:val="28"/>
          <w:szCs w:val="28"/>
        </w:rPr>
        <w:t xml:space="preserve"> русского языка и литературы</w:t>
      </w:r>
    </w:p>
    <w:p w:rsidR="006443C7" w:rsidRPr="00CC0AD7" w:rsidRDefault="006443C7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CC0AD7">
        <w:rPr>
          <w:rFonts w:ascii="Georgia" w:hAnsi="Georgia" w:cs="Times New Roman"/>
          <w:sz w:val="28"/>
          <w:szCs w:val="28"/>
        </w:rPr>
        <w:t>Шулунова</w:t>
      </w:r>
      <w:proofErr w:type="spellEnd"/>
      <w:r w:rsidRPr="00CC0AD7">
        <w:rPr>
          <w:rFonts w:ascii="Georgia" w:hAnsi="Georgia" w:cs="Times New Roman"/>
          <w:sz w:val="28"/>
          <w:szCs w:val="28"/>
        </w:rPr>
        <w:t xml:space="preserve"> А.И. - </w:t>
      </w:r>
      <w:r w:rsidR="003E1885">
        <w:rPr>
          <w:rFonts w:ascii="Georgia" w:hAnsi="Georgia" w:cs="Times New Roman"/>
          <w:sz w:val="28"/>
          <w:szCs w:val="28"/>
        </w:rPr>
        <w:t xml:space="preserve"> </w:t>
      </w:r>
      <w:r w:rsidRPr="00CC0AD7">
        <w:rPr>
          <w:rFonts w:ascii="Georgia" w:hAnsi="Georgia" w:cs="Times New Roman"/>
          <w:sz w:val="28"/>
          <w:szCs w:val="28"/>
        </w:rPr>
        <w:t>учитель русского языка и литературы</w:t>
      </w:r>
      <w:r w:rsidR="003F64B4" w:rsidRPr="00CC0AD7">
        <w:rPr>
          <w:rFonts w:ascii="Georgia" w:hAnsi="Georgia" w:cs="Times New Roman"/>
          <w:sz w:val="28"/>
          <w:szCs w:val="28"/>
        </w:rPr>
        <w:t>, ОБЖ</w:t>
      </w:r>
    </w:p>
    <w:p w:rsidR="003F64B4" w:rsidRPr="00CC0AD7" w:rsidRDefault="006443C7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 xml:space="preserve"> Бадашк</w:t>
      </w:r>
      <w:r w:rsidR="003F64B4" w:rsidRPr="00CC0AD7">
        <w:rPr>
          <w:rFonts w:ascii="Georgia" w:hAnsi="Georgia" w:cs="Times New Roman"/>
          <w:sz w:val="28"/>
          <w:szCs w:val="28"/>
        </w:rPr>
        <w:t xml:space="preserve">еева И.П. </w:t>
      </w:r>
      <w:proofErr w:type="gramStart"/>
      <w:r w:rsidR="003F64B4" w:rsidRPr="00CC0AD7">
        <w:rPr>
          <w:rFonts w:ascii="Georgia" w:hAnsi="Georgia" w:cs="Times New Roman"/>
          <w:sz w:val="28"/>
          <w:szCs w:val="28"/>
        </w:rPr>
        <w:t xml:space="preserve">– </w:t>
      </w:r>
      <w:r w:rsidR="003E1885">
        <w:rPr>
          <w:rFonts w:ascii="Georgia" w:hAnsi="Georgia" w:cs="Times New Roman"/>
          <w:sz w:val="28"/>
          <w:szCs w:val="28"/>
        </w:rPr>
        <w:t xml:space="preserve"> </w:t>
      </w:r>
      <w:r w:rsidR="003F64B4" w:rsidRPr="00CC0AD7">
        <w:rPr>
          <w:rFonts w:ascii="Georgia" w:hAnsi="Georgia" w:cs="Times New Roman"/>
          <w:sz w:val="28"/>
          <w:szCs w:val="28"/>
        </w:rPr>
        <w:t>делопроизводитель</w:t>
      </w:r>
      <w:proofErr w:type="gramEnd"/>
    </w:p>
    <w:p w:rsidR="006443C7" w:rsidRPr="00CC0AD7" w:rsidRDefault="006443C7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CC0AD7">
        <w:rPr>
          <w:rFonts w:ascii="Georgia" w:hAnsi="Georgia" w:cs="Times New Roman"/>
          <w:sz w:val="28"/>
          <w:szCs w:val="28"/>
        </w:rPr>
        <w:t>Тулохонова</w:t>
      </w:r>
      <w:proofErr w:type="spellEnd"/>
      <w:r w:rsidRPr="00CC0AD7">
        <w:rPr>
          <w:rFonts w:ascii="Georgia" w:hAnsi="Georgia" w:cs="Times New Roman"/>
          <w:sz w:val="28"/>
          <w:szCs w:val="28"/>
        </w:rPr>
        <w:t xml:space="preserve"> А.Ф. - </w:t>
      </w:r>
      <w:r w:rsidR="003E1885">
        <w:rPr>
          <w:rFonts w:ascii="Georgia" w:hAnsi="Georgia" w:cs="Times New Roman"/>
          <w:sz w:val="28"/>
          <w:szCs w:val="28"/>
        </w:rPr>
        <w:t xml:space="preserve"> </w:t>
      </w:r>
      <w:r w:rsidRPr="00CC0AD7">
        <w:rPr>
          <w:rFonts w:ascii="Georgia" w:hAnsi="Georgia" w:cs="Times New Roman"/>
          <w:sz w:val="28"/>
          <w:szCs w:val="28"/>
        </w:rPr>
        <w:t>завхоз</w:t>
      </w:r>
    </w:p>
    <w:p w:rsidR="006443C7" w:rsidRPr="00CC0AD7" w:rsidRDefault="006443C7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CC0AD7">
        <w:rPr>
          <w:rFonts w:ascii="Georgia" w:hAnsi="Georgia" w:cs="Times New Roman"/>
          <w:sz w:val="28"/>
          <w:szCs w:val="28"/>
        </w:rPr>
        <w:t>Балтаков</w:t>
      </w:r>
      <w:proofErr w:type="spellEnd"/>
      <w:r w:rsidRPr="00CC0AD7">
        <w:rPr>
          <w:rFonts w:ascii="Georgia" w:hAnsi="Georgia" w:cs="Times New Roman"/>
          <w:sz w:val="28"/>
          <w:szCs w:val="28"/>
        </w:rPr>
        <w:t xml:space="preserve"> В.Л. </w:t>
      </w:r>
      <w:proofErr w:type="gramStart"/>
      <w:r w:rsidRPr="00CC0AD7">
        <w:rPr>
          <w:rFonts w:ascii="Georgia" w:hAnsi="Georgia" w:cs="Times New Roman"/>
          <w:sz w:val="28"/>
          <w:szCs w:val="28"/>
        </w:rPr>
        <w:t xml:space="preserve">– </w:t>
      </w:r>
      <w:r w:rsidR="003E1885">
        <w:rPr>
          <w:rFonts w:ascii="Georgia" w:hAnsi="Georgia" w:cs="Times New Roman"/>
          <w:sz w:val="28"/>
          <w:szCs w:val="28"/>
        </w:rPr>
        <w:t xml:space="preserve"> </w:t>
      </w:r>
      <w:r w:rsidRPr="00CC0AD7">
        <w:rPr>
          <w:rFonts w:ascii="Georgia" w:hAnsi="Georgia" w:cs="Times New Roman"/>
          <w:sz w:val="28"/>
          <w:szCs w:val="28"/>
        </w:rPr>
        <w:t>сторож</w:t>
      </w:r>
      <w:proofErr w:type="gramEnd"/>
      <w:r w:rsidRPr="00CC0AD7">
        <w:rPr>
          <w:rFonts w:ascii="Georgia" w:hAnsi="Georgia" w:cs="Times New Roman"/>
          <w:sz w:val="28"/>
          <w:szCs w:val="28"/>
        </w:rPr>
        <w:t>, эл/</w:t>
      </w:r>
      <w:proofErr w:type="spellStart"/>
      <w:r w:rsidRPr="00CC0AD7">
        <w:rPr>
          <w:rFonts w:ascii="Georgia" w:hAnsi="Georgia" w:cs="Times New Roman"/>
          <w:sz w:val="28"/>
          <w:szCs w:val="28"/>
        </w:rPr>
        <w:t>бойлерщик</w:t>
      </w:r>
      <w:proofErr w:type="spellEnd"/>
    </w:p>
    <w:p w:rsidR="006443C7" w:rsidRPr="00CC0AD7" w:rsidRDefault="003F64B4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CC0AD7">
        <w:rPr>
          <w:rFonts w:ascii="Georgia" w:hAnsi="Georgia" w:cs="Times New Roman"/>
          <w:sz w:val="28"/>
          <w:szCs w:val="28"/>
        </w:rPr>
        <w:t>Балтаков</w:t>
      </w:r>
      <w:proofErr w:type="spellEnd"/>
      <w:r w:rsidRPr="00CC0AD7">
        <w:rPr>
          <w:rFonts w:ascii="Georgia" w:hAnsi="Georgia" w:cs="Times New Roman"/>
          <w:sz w:val="28"/>
          <w:szCs w:val="28"/>
        </w:rPr>
        <w:t xml:space="preserve"> ИЛ</w:t>
      </w:r>
      <w:r w:rsidR="006443C7" w:rsidRPr="00CC0AD7">
        <w:rPr>
          <w:rFonts w:ascii="Georgia" w:hAnsi="Georgia" w:cs="Times New Roman"/>
          <w:sz w:val="28"/>
          <w:szCs w:val="28"/>
        </w:rPr>
        <w:t xml:space="preserve">. </w:t>
      </w:r>
      <w:proofErr w:type="gramStart"/>
      <w:r w:rsidR="006443C7" w:rsidRPr="00CC0AD7">
        <w:rPr>
          <w:rFonts w:ascii="Georgia" w:hAnsi="Georgia" w:cs="Times New Roman"/>
          <w:sz w:val="28"/>
          <w:szCs w:val="28"/>
        </w:rPr>
        <w:t xml:space="preserve">– </w:t>
      </w:r>
      <w:r w:rsidR="003E1885">
        <w:rPr>
          <w:rFonts w:ascii="Georgia" w:hAnsi="Georgia" w:cs="Times New Roman"/>
          <w:sz w:val="28"/>
          <w:szCs w:val="28"/>
        </w:rPr>
        <w:t xml:space="preserve"> </w:t>
      </w:r>
      <w:r w:rsidR="006443C7" w:rsidRPr="00CC0AD7">
        <w:rPr>
          <w:rFonts w:ascii="Georgia" w:hAnsi="Georgia" w:cs="Times New Roman"/>
          <w:sz w:val="28"/>
          <w:szCs w:val="28"/>
        </w:rPr>
        <w:t>сторож</w:t>
      </w:r>
      <w:proofErr w:type="gramEnd"/>
      <w:r w:rsidR="006443C7" w:rsidRPr="00CC0AD7">
        <w:rPr>
          <w:rFonts w:ascii="Georgia" w:hAnsi="Georgia" w:cs="Times New Roman"/>
          <w:sz w:val="28"/>
          <w:szCs w:val="28"/>
        </w:rPr>
        <w:t>, эл/</w:t>
      </w:r>
      <w:proofErr w:type="spellStart"/>
      <w:r w:rsidR="006443C7" w:rsidRPr="00CC0AD7">
        <w:rPr>
          <w:rFonts w:ascii="Georgia" w:hAnsi="Georgia" w:cs="Times New Roman"/>
          <w:sz w:val="28"/>
          <w:szCs w:val="28"/>
        </w:rPr>
        <w:t>бойлерщик</w:t>
      </w:r>
      <w:proofErr w:type="spellEnd"/>
    </w:p>
    <w:p w:rsidR="006443C7" w:rsidRPr="00CC0AD7" w:rsidRDefault="003F64B4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 xml:space="preserve"> Ильина Л.Р</w:t>
      </w:r>
      <w:r w:rsidR="003E1885">
        <w:rPr>
          <w:rFonts w:ascii="Georgia" w:hAnsi="Georgia" w:cs="Times New Roman"/>
          <w:sz w:val="28"/>
          <w:szCs w:val="28"/>
        </w:rPr>
        <w:t xml:space="preserve"> </w:t>
      </w:r>
      <w:proofErr w:type="gramStart"/>
      <w:r w:rsidR="00CC0AD7" w:rsidRPr="00CC0AD7">
        <w:rPr>
          <w:rFonts w:ascii="Georgia" w:hAnsi="Georgia" w:cs="Times New Roman"/>
          <w:sz w:val="28"/>
          <w:szCs w:val="28"/>
        </w:rPr>
        <w:t>–</w:t>
      </w:r>
      <w:r w:rsidR="003E1885">
        <w:rPr>
          <w:rFonts w:ascii="Georgia" w:hAnsi="Georgia" w:cs="Times New Roman"/>
          <w:sz w:val="28"/>
          <w:szCs w:val="28"/>
        </w:rPr>
        <w:t xml:space="preserve"> </w:t>
      </w:r>
      <w:r w:rsidR="00CC0AD7" w:rsidRPr="00CC0AD7">
        <w:rPr>
          <w:rFonts w:ascii="Georgia" w:hAnsi="Georgia" w:cs="Times New Roman"/>
          <w:sz w:val="28"/>
          <w:szCs w:val="28"/>
        </w:rPr>
        <w:t xml:space="preserve"> технический</w:t>
      </w:r>
      <w:proofErr w:type="gramEnd"/>
      <w:r w:rsidR="00CC0AD7" w:rsidRPr="00CC0AD7">
        <w:rPr>
          <w:rFonts w:ascii="Georgia" w:hAnsi="Georgia" w:cs="Times New Roman"/>
          <w:sz w:val="28"/>
          <w:szCs w:val="28"/>
        </w:rPr>
        <w:t xml:space="preserve"> </w:t>
      </w:r>
      <w:r w:rsidR="006443C7" w:rsidRPr="00CC0AD7">
        <w:rPr>
          <w:rFonts w:ascii="Georgia" w:hAnsi="Georgia" w:cs="Times New Roman"/>
          <w:sz w:val="28"/>
          <w:szCs w:val="28"/>
        </w:rPr>
        <w:t>работник</w:t>
      </w:r>
    </w:p>
    <w:p w:rsidR="006443C7" w:rsidRPr="00CC0AD7" w:rsidRDefault="003F64B4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CC0AD7">
        <w:rPr>
          <w:rFonts w:ascii="Georgia" w:hAnsi="Georgia" w:cs="Times New Roman"/>
          <w:sz w:val="28"/>
          <w:szCs w:val="28"/>
        </w:rPr>
        <w:t>Галсанова</w:t>
      </w:r>
      <w:proofErr w:type="spellEnd"/>
      <w:r w:rsidRPr="00CC0AD7">
        <w:rPr>
          <w:rFonts w:ascii="Georgia" w:hAnsi="Georgia" w:cs="Times New Roman"/>
          <w:sz w:val="28"/>
          <w:szCs w:val="28"/>
        </w:rPr>
        <w:t xml:space="preserve"> Р</w:t>
      </w:r>
      <w:r w:rsidR="006443C7" w:rsidRPr="00CC0AD7">
        <w:rPr>
          <w:rFonts w:ascii="Georgia" w:hAnsi="Georgia" w:cs="Times New Roman"/>
          <w:sz w:val="28"/>
          <w:szCs w:val="28"/>
        </w:rPr>
        <w:t>.</w:t>
      </w:r>
      <w:r w:rsidRPr="00CC0AD7">
        <w:rPr>
          <w:rFonts w:ascii="Georgia" w:hAnsi="Georgia" w:cs="Times New Roman"/>
          <w:sz w:val="28"/>
          <w:szCs w:val="28"/>
        </w:rPr>
        <w:t>И.</w:t>
      </w:r>
      <w:r w:rsidR="006443C7" w:rsidRPr="00CC0AD7">
        <w:rPr>
          <w:rFonts w:ascii="Georgia" w:hAnsi="Georgia" w:cs="Times New Roman"/>
          <w:sz w:val="28"/>
          <w:szCs w:val="28"/>
        </w:rPr>
        <w:t xml:space="preserve"> – повар</w:t>
      </w:r>
    </w:p>
    <w:p w:rsidR="00CC0AD7" w:rsidRDefault="006443C7" w:rsidP="00CC0AD7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Georgia" w:hAnsi="Georgia" w:cs="Times New Roman"/>
          <w:sz w:val="28"/>
          <w:szCs w:val="28"/>
        </w:rPr>
      </w:pPr>
      <w:r w:rsidRPr="00CC0AD7">
        <w:rPr>
          <w:rFonts w:ascii="Georgia" w:hAnsi="Georgia" w:cs="Times New Roman"/>
          <w:sz w:val="28"/>
          <w:szCs w:val="28"/>
        </w:rPr>
        <w:t xml:space="preserve"> Иванова С.С. - </w:t>
      </w:r>
      <w:r w:rsidR="003E1885">
        <w:rPr>
          <w:rFonts w:ascii="Georgia" w:hAnsi="Georgia" w:cs="Times New Roman"/>
          <w:sz w:val="28"/>
          <w:szCs w:val="28"/>
        </w:rPr>
        <w:t xml:space="preserve"> </w:t>
      </w:r>
      <w:r w:rsidRPr="00CC0AD7">
        <w:rPr>
          <w:rFonts w:ascii="Georgia" w:hAnsi="Georgia" w:cs="Times New Roman"/>
          <w:sz w:val="28"/>
          <w:szCs w:val="28"/>
        </w:rPr>
        <w:t>бухгалт</w:t>
      </w:r>
      <w:r w:rsidR="00463EDB" w:rsidRPr="00CC0AD7">
        <w:rPr>
          <w:rFonts w:ascii="Georgia" w:hAnsi="Georgia" w:cs="Times New Roman"/>
          <w:sz w:val="28"/>
          <w:szCs w:val="28"/>
        </w:rPr>
        <w:t>ер</w:t>
      </w:r>
    </w:p>
    <w:p w:rsidR="00CC0AD7" w:rsidRDefault="00CC0AD7" w:rsidP="00CC0AD7"/>
    <w:p w:rsidR="00CC0AD7" w:rsidRDefault="00CC0AD7" w:rsidP="00CC0AD7">
      <w:pPr>
        <w:jc w:val="center"/>
        <w:rPr>
          <w:rFonts w:ascii="Georgia" w:hAnsi="Georgia"/>
          <w:b/>
          <w:sz w:val="32"/>
          <w:szCs w:val="32"/>
        </w:rPr>
      </w:pPr>
      <w:r w:rsidRPr="00CC0AD7">
        <w:rPr>
          <w:rFonts w:ascii="Georgia" w:hAnsi="Georgia"/>
          <w:b/>
          <w:sz w:val="32"/>
          <w:szCs w:val="32"/>
        </w:rPr>
        <w:t>Структура профсоюзной первичной организации</w:t>
      </w:r>
      <w:bookmarkStart w:id="0" w:name="_GoBack"/>
      <w:bookmarkEnd w:id="0"/>
    </w:p>
    <w:p w:rsidR="00CC0AD7" w:rsidRDefault="00F22FD8" w:rsidP="00CC0AD7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ru-RU"/>
        </w:rPr>
        <w:pict>
          <v:rect id="_x0000_s1027" style="position:absolute;left:0;text-align:left;margin-left:95.1pt;margin-top:4.95pt;width:305.25pt;height:27pt;z-index:251658240">
            <v:textbox>
              <w:txbxContent>
                <w:p w:rsidR="00CC0AD7" w:rsidRPr="00F22FD8" w:rsidRDefault="00CC0AD7" w:rsidP="00CC0AD7">
                  <w:pPr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F22FD8">
                    <w:rPr>
                      <w:rFonts w:ascii="Georgia" w:hAnsi="Georgia"/>
                      <w:b/>
                      <w:sz w:val="32"/>
                      <w:szCs w:val="32"/>
                    </w:rPr>
                    <w:t>Профсоюзное собрание</w:t>
                  </w:r>
                </w:p>
              </w:txbxContent>
            </v:textbox>
          </v:rect>
        </w:pict>
      </w:r>
    </w:p>
    <w:p w:rsidR="00CC0AD7" w:rsidRDefault="00F22FD8" w:rsidP="00CC0AD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4.85pt;margin-top:1pt;width:57.75pt;height:101.25pt;z-index:251666432" o:connectortype="straight">
            <v:stroke endarrow="block"/>
          </v:shape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shape id="_x0000_s1030" type="#_x0000_t32" style="position:absolute;margin-left:80.1pt;margin-top:1.05pt;width:114pt;height:34.45pt;flip:x;z-index:251661312" o:connectortype="straight">
            <v:stroke endarrow="block"/>
          </v:shape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shape id="_x0000_s1034" type="#_x0000_t32" style="position:absolute;margin-left:170.1pt;margin-top:2.5pt;width:54.75pt;height:101.25pt;flip:x;z-index:251665408" o:connectortype="straight">
            <v:stroke endarrow="block"/>
          </v:shape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shape id="_x0000_s1031" type="#_x0000_t32" style="position:absolute;margin-left:274.35pt;margin-top:1pt;width:90.75pt;height:25.3pt;z-index:251662336" o:connectortype="straight">
            <v:stroke endarrow="block"/>
          </v:shape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29" style="position:absolute;margin-left:281.85pt;margin-top:24.8pt;width:172.5pt;height:69.2pt;z-index:251660288">
            <v:textbox style="mso-next-textbox:#_x0000_s1029">
              <w:txbxContent>
                <w:p w:rsidR="005B098F" w:rsidRDefault="00CC0AD7" w:rsidP="005B098F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5B098F">
                    <w:rPr>
                      <w:rFonts w:ascii="Georgia" w:hAnsi="Georgia"/>
                      <w:b/>
                    </w:rPr>
                    <w:t>Ревизионная комиссия</w:t>
                  </w:r>
                  <w:r w:rsidR="005B098F" w:rsidRPr="005B098F">
                    <w:rPr>
                      <w:rFonts w:ascii="Georgia" w:hAnsi="Georgia"/>
                      <w:b/>
                    </w:rPr>
                    <w:t xml:space="preserve"> </w:t>
                  </w:r>
                  <w:r w:rsidR="005B098F" w:rsidRPr="005B098F">
                    <w:rPr>
                      <w:rFonts w:ascii="Georgia" w:hAnsi="Georgia"/>
                      <w:b/>
                      <w:i/>
                    </w:rPr>
                    <w:t>Петрунина А.П.</w:t>
                  </w:r>
                  <w:r w:rsidR="005B098F">
                    <w:rPr>
                      <w:rFonts w:ascii="Georgia" w:hAnsi="Georgia"/>
                      <w:b/>
                      <w:i/>
                    </w:rPr>
                    <w:t xml:space="preserve"> </w:t>
                  </w:r>
                </w:p>
                <w:p w:rsidR="005B098F" w:rsidRDefault="005B098F" w:rsidP="005B098F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5B098F">
                    <w:rPr>
                      <w:rFonts w:ascii="Georgia" w:hAnsi="Georgia"/>
                      <w:b/>
                      <w:i/>
                    </w:rPr>
                    <w:t xml:space="preserve"> </w:t>
                  </w:r>
                  <w:proofErr w:type="spellStart"/>
                  <w:r w:rsidRPr="005B098F">
                    <w:rPr>
                      <w:rFonts w:ascii="Georgia" w:hAnsi="Georgia"/>
                      <w:b/>
                      <w:i/>
                    </w:rPr>
                    <w:t>Ганзий</w:t>
                  </w:r>
                  <w:proofErr w:type="spellEnd"/>
                  <w:r w:rsidRPr="005B098F">
                    <w:rPr>
                      <w:rFonts w:ascii="Georgia" w:hAnsi="Georgia"/>
                      <w:b/>
                      <w:i/>
                    </w:rPr>
                    <w:t xml:space="preserve"> Г.А. </w:t>
                  </w:r>
                </w:p>
                <w:p w:rsidR="00CC0AD7" w:rsidRPr="005B098F" w:rsidRDefault="005B098F" w:rsidP="00CC0AD7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proofErr w:type="spellStart"/>
                  <w:r w:rsidRPr="005B098F">
                    <w:rPr>
                      <w:rFonts w:ascii="Georgia" w:hAnsi="Georgia"/>
                      <w:b/>
                      <w:i/>
                    </w:rPr>
                    <w:t>Тулохонова</w:t>
                  </w:r>
                  <w:proofErr w:type="spellEnd"/>
                  <w:r w:rsidRPr="005B098F">
                    <w:rPr>
                      <w:rFonts w:ascii="Georgia" w:hAnsi="Georgia"/>
                      <w:b/>
                      <w:i/>
                    </w:rPr>
                    <w:t xml:space="preserve"> Е.И.</w:t>
                  </w:r>
                </w:p>
                <w:p w:rsidR="005B098F" w:rsidRPr="005B098F" w:rsidRDefault="005B098F" w:rsidP="00CC0AD7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rect>
        </w:pict>
      </w:r>
    </w:p>
    <w:p w:rsidR="00E2692E" w:rsidRDefault="00F22FD8" w:rsidP="00CC0AD7">
      <w:pPr>
        <w:tabs>
          <w:tab w:val="left" w:pos="93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ru-RU"/>
        </w:rPr>
        <w:pict>
          <v:rect id="_x0000_s1028" style="position:absolute;margin-left:2.1pt;margin-top:4.6pt;width:171pt;height:53.05pt;z-index:251659264">
            <v:textbox style="mso-next-textbox:#_x0000_s1028">
              <w:txbxContent>
                <w:p w:rsidR="005B098F" w:rsidRPr="005B098F" w:rsidRDefault="00CC0AD7" w:rsidP="005B098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 w:rsidRPr="005B098F">
                    <w:rPr>
                      <w:rFonts w:ascii="Georgia" w:hAnsi="Georgia"/>
                      <w:b/>
                    </w:rPr>
                    <w:t>Уполномоченный по охране труда</w:t>
                  </w:r>
                  <w:r w:rsidR="005B098F" w:rsidRPr="005B098F">
                    <w:rPr>
                      <w:rFonts w:ascii="Georgia" w:hAnsi="Georgia"/>
                      <w:b/>
                    </w:rPr>
                    <w:t xml:space="preserve"> </w:t>
                  </w:r>
                </w:p>
                <w:p w:rsidR="00CC0AD7" w:rsidRPr="005B098F" w:rsidRDefault="005B098F" w:rsidP="005B098F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proofErr w:type="spellStart"/>
                  <w:r w:rsidRPr="005B098F">
                    <w:rPr>
                      <w:rFonts w:ascii="Georgia" w:hAnsi="Georgia"/>
                      <w:b/>
                      <w:i/>
                    </w:rPr>
                    <w:t>Шулунова</w:t>
                  </w:r>
                  <w:proofErr w:type="spellEnd"/>
                  <w:r w:rsidRPr="005B098F">
                    <w:rPr>
                      <w:rFonts w:ascii="Georgia" w:hAnsi="Georgia"/>
                      <w:b/>
                      <w:i/>
                    </w:rPr>
                    <w:t xml:space="preserve"> А.И.</w:t>
                  </w:r>
                </w:p>
                <w:p w:rsidR="005B098F" w:rsidRPr="00CC0AD7" w:rsidRDefault="005B098F" w:rsidP="00CC0AD7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shape id="_x0000_s1037" type="#_x0000_t32" style="position:absolute;margin-left:173.85pt;margin-top:87.85pt;width:106.5pt;height:0;z-index:251667456" o:connectortype="straight">
            <v:stroke startarrow="block" endarrow="block"/>
          </v:shape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33" style="position:absolute;margin-left:280.35pt;margin-top:68.35pt;width:173.25pt;height:36.75pt;z-index:251664384">
            <v:textbox>
              <w:txbxContent>
                <w:p w:rsidR="00E2692E" w:rsidRPr="00E2692E" w:rsidRDefault="00E2692E" w:rsidP="00E2692E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E2692E">
                    <w:rPr>
                      <w:rFonts w:ascii="Georgia" w:hAnsi="Georgia"/>
                      <w:sz w:val="28"/>
                      <w:szCs w:val="28"/>
                    </w:rPr>
                    <w:t>Профсоюзный комитет</w:t>
                  </w:r>
                </w:p>
              </w:txbxContent>
            </v:textbox>
          </v:rect>
        </w:pict>
      </w:r>
      <w:r w:rsidR="00CC0AD7">
        <w:rPr>
          <w:rFonts w:ascii="Georgia" w:hAnsi="Georgia"/>
          <w:sz w:val="32"/>
          <w:szCs w:val="32"/>
        </w:rPr>
        <w:tab/>
      </w:r>
    </w:p>
    <w:p w:rsidR="00E2692E" w:rsidRPr="00E2692E" w:rsidRDefault="00E2692E" w:rsidP="00E2692E">
      <w:pPr>
        <w:rPr>
          <w:rFonts w:ascii="Georgia" w:hAnsi="Georgia"/>
          <w:sz w:val="32"/>
          <w:szCs w:val="32"/>
        </w:rPr>
      </w:pPr>
    </w:p>
    <w:p w:rsidR="00E2692E" w:rsidRPr="00E2692E" w:rsidRDefault="00F22FD8" w:rsidP="00E2692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ru-RU"/>
        </w:rPr>
        <w:pict>
          <v:rect id="_x0000_s1032" style="position:absolute;margin-left:.6pt;margin-top:9.55pt;width:172.5pt;height:65.05pt;z-index:251663360">
            <v:textbox>
              <w:txbxContent>
                <w:p w:rsidR="005B098F" w:rsidRPr="005B098F" w:rsidRDefault="00E2692E" w:rsidP="005B098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 w:rsidRPr="005B098F">
                    <w:rPr>
                      <w:rFonts w:ascii="Georgia" w:hAnsi="Georgia"/>
                      <w:b/>
                    </w:rPr>
                    <w:t>Председатель профсоюзной организации</w:t>
                  </w:r>
                  <w:r w:rsidR="005B098F" w:rsidRPr="005B098F">
                    <w:rPr>
                      <w:rFonts w:ascii="Georgia" w:hAnsi="Georgia"/>
                      <w:b/>
                    </w:rPr>
                    <w:t xml:space="preserve"> </w:t>
                  </w:r>
                </w:p>
                <w:p w:rsidR="00E2692E" w:rsidRPr="005B098F" w:rsidRDefault="005B098F" w:rsidP="005B098F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</w:rPr>
                  </w:pPr>
                  <w:proofErr w:type="spellStart"/>
                  <w:r w:rsidRPr="005B098F">
                    <w:rPr>
                      <w:rFonts w:ascii="Georgia" w:hAnsi="Georgia"/>
                      <w:b/>
                      <w:i/>
                    </w:rPr>
                    <w:t>Тулохонова</w:t>
                  </w:r>
                  <w:proofErr w:type="spellEnd"/>
                  <w:r w:rsidRPr="005B098F">
                    <w:rPr>
                      <w:rFonts w:ascii="Georgia" w:hAnsi="Georgia"/>
                      <w:b/>
                      <w:i/>
                    </w:rPr>
                    <w:t xml:space="preserve"> Е.Р.</w:t>
                  </w:r>
                </w:p>
              </w:txbxContent>
            </v:textbox>
          </v:rect>
        </w:pict>
      </w:r>
    </w:p>
    <w:p w:rsidR="00E2692E" w:rsidRPr="00E2692E" w:rsidRDefault="00F22FD8" w:rsidP="00E2692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ru-RU"/>
        </w:rPr>
        <w:pict>
          <v:shape id="_x0000_s1045" type="#_x0000_t32" style="position:absolute;margin-left:391.35pt;margin-top:13.15pt;width:68.3pt;height:41.25pt;z-index:251675648" o:connectortype="straight">
            <v:stroke endarrow="block"/>
          </v:shape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shape id="_x0000_s1044" type="#_x0000_t32" style="position:absolute;margin-left:342.6pt;margin-top:13.15pt;width:8.25pt;height:42pt;flip:x;z-index:251674624" o:connectortype="straight">
            <v:stroke endarrow="block"/>
          </v:shape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shape id="_x0000_s1043" type="#_x0000_t32" style="position:absolute;margin-left:245.1pt;margin-top:12.4pt;width:78pt;height:42.75pt;flip:x;z-index:251673600" o:connectortype="straight">
            <v:stroke endarrow="block"/>
          </v:shape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shape id="_x0000_s1042" type="#_x0000_t32" style="position:absolute;margin-left:125.85pt;margin-top:13.9pt;width:180pt;height:42pt;flip:x;z-index:251672576" o:connectortype="straight">
            <v:stroke endarrow="block"/>
          </v:shape>
        </w:pict>
      </w:r>
    </w:p>
    <w:p w:rsidR="00E2692E" w:rsidRDefault="00F22FD8" w:rsidP="00E2692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ru-RU"/>
        </w:rPr>
        <w:pict>
          <v:rect id="_x0000_s1038" style="position:absolute;margin-left:23.85pt;margin-top:24.25pt;width:128.25pt;height:60.75pt;z-index:251668480">
            <v:textbox>
              <w:txbxContent>
                <w:p w:rsidR="00E2692E" w:rsidRPr="00E2692E" w:rsidRDefault="00E2692E" w:rsidP="00E2692E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E2692E">
                    <w:rPr>
                      <w:rFonts w:ascii="Georgia" w:hAnsi="Georgia"/>
                      <w:b/>
                    </w:rPr>
                    <w:t>Организационно-массовая</w:t>
                  </w:r>
                  <w:r w:rsidR="005B098F">
                    <w:rPr>
                      <w:rFonts w:ascii="Georgia" w:hAnsi="Georgia"/>
                      <w:b/>
                    </w:rPr>
                    <w:t xml:space="preserve"> </w:t>
                  </w:r>
                  <w:proofErr w:type="spellStart"/>
                  <w:r w:rsidR="005B098F" w:rsidRPr="005B098F">
                    <w:rPr>
                      <w:rFonts w:ascii="Georgia" w:hAnsi="Georgia"/>
                      <w:b/>
                      <w:i/>
                    </w:rPr>
                    <w:t>Сиденова</w:t>
                  </w:r>
                  <w:proofErr w:type="spellEnd"/>
                  <w:r w:rsidR="005B098F" w:rsidRPr="005B098F">
                    <w:rPr>
                      <w:rFonts w:ascii="Georgia" w:hAnsi="Georgia"/>
                      <w:b/>
                      <w:i/>
                    </w:rPr>
                    <w:t xml:space="preserve"> Т.И.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41" style="position:absolute;margin-left:413.85pt;margin-top:22pt;width:96pt;height:76.5pt;z-index:251671552">
            <v:textbox>
              <w:txbxContent>
                <w:p w:rsidR="00E2692E" w:rsidRPr="005B098F" w:rsidRDefault="00E2692E" w:rsidP="00E2692E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E2692E">
                    <w:rPr>
                      <w:rFonts w:ascii="Georgia" w:hAnsi="Georgia"/>
                      <w:b/>
                    </w:rPr>
                    <w:t>Культурно-массовая и спортивная</w:t>
                  </w:r>
                  <w:r w:rsidR="005B098F">
                    <w:rPr>
                      <w:rFonts w:ascii="Georgia" w:hAnsi="Georgia"/>
                      <w:b/>
                    </w:rPr>
                    <w:t xml:space="preserve"> </w:t>
                  </w:r>
                  <w:proofErr w:type="spellStart"/>
                  <w:r w:rsidR="005B098F" w:rsidRPr="005B098F">
                    <w:rPr>
                      <w:rFonts w:ascii="Georgia" w:hAnsi="Georgia"/>
                      <w:b/>
                      <w:i/>
                    </w:rPr>
                    <w:t>Бадашкеева</w:t>
                  </w:r>
                  <w:proofErr w:type="spellEnd"/>
                  <w:r w:rsidR="005B098F" w:rsidRPr="005B098F">
                    <w:rPr>
                      <w:rFonts w:ascii="Georgia" w:hAnsi="Georgia"/>
                      <w:b/>
                      <w:i/>
                    </w:rPr>
                    <w:t xml:space="preserve"> И.П.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40" style="position:absolute;margin-left:293.1pt;margin-top:22.75pt;width:98.25pt;height:76.5pt;z-index:251670528">
            <v:textbox>
              <w:txbxContent>
                <w:p w:rsidR="00E2692E" w:rsidRPr="00E2692E" w:rsidRDefault="00E2692E" w:rsidP="00E2692E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E2692E">
                    <w:rPr>
                      <w:rFonts w:ascii="Georgia" w:hAnsi="Georgia"/>
                      <w:b/>
                    </w:rPr>
                    <w:t>По пенсионным вопросам</w:t>
                  </w:r>
                  <w:r w:rsidR="005B098F">
                    <w:rPr>
                      <w:rFonts w:ascii="Georgia" w:hAnsi="Georgia"/>
                      <w:b/>
                    </w:rPr>
                    <w:t xml:space="preserve"> </w:t>
                  </w:r>
                  <w:r w:rsidR="005B098F" w:rsidRPr="005B098F">
                    <w:rPr>
                      <w:rFonts w:ascii="Georgia" w:hAnsi="Georgia"/>
                      <w:b/>
                      <w:i/>
                    </w:rPr>
                    <w:t>Ильина Л.Р.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39" style="position:absolute;margin-left:179.1pt;margin-top:24.25pt;width:95.25pt;height:95.25pt;z-index:251669504">
            <v:textbox>
              <w:txbxContent>
                <w:p w:rsidR="00E2692E" w:rsidRPr="005B098F" w:rsidRDefault="00E2692E" w:rsidP="00E2692E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E2692E">
                    <w:rPr>
                      <w:rFonts w:ascii="Georgia" w:hAnsi="Georgia"/>
                      <w:b/>
                    </w:rPr>
                    <w:t>По социально-трудовым вопросам</w:t>
                  </w:r>
                  <w:r w:rsidR="005B098F">
                    <w:rPr>
                      <w:rFonts w:ascii="Georgia" w:hAnsi="Georgia"/>
                      <w:b/>
                    </w:rPr>
                    <w:t xml:space="preserve"> </w:t>
                  </w:r>
                  <w:proofErr w:type="spellStart"/>
                  <w:r w:rsidR="005B098F" w:rsidRPr="005B098F">
                    <w:rPr>
                      <w:rFonts w:ascii="Georgia" w:hAnsi="Georgia"/>
                      <w:b/>
                      <w:i/>
                    </w:rPr>
                    <w:t>Халтаева</w:t>
                  </w:r>
                  <w:proofErr w:type="spellEnd"/>
                  <w:r w:rsidR="005B098F" w:rsidRPr="005B098F">
                    <w:rPr>
                      <w:rFonts w:ascii="Georgia" w:hAnsi="Georgia"/>
                      <w:b/>
                      <w:i/>
                    </w:rPr>
                    <w:t xml:space="preserve"> Н.Н.</w:t>
                  </w:r>
                </w:p>
              </w:txbxContent>
            </v:textbox>
          </v:rect>
        </w:pict>
      </w:r>
    </w:p>
    <w:p w:rsidR="00B043EF" w:rsidRPr="00E2692E" w:rsidRDefault="00F22FD8" w:rsidP="00E2692E">
      <w:pPr>
        <w:rPr>
          <w:rFonts w:ascii="Georgia" w:hAnsi="Georgia"/>
          <w:sz w:val="32"/>
          <w:szCs w:val="32"/>
        </w:rPr>
      </w:pPr>
    </w:p>
    <w:sectPr w:rsidR="00B043EF" w:rsidRPr="00E2692E" w:rsidSect="005B098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F715C"/>
    <w:multiLevelType w:val="hybridMultilevel"/>
    <w:tmpl w:val="09AEC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C7"/>
    <w:rsid w:val="00036E46"/>
    <w:rsid w:val="000F7552"/>
    <w:rsid w:val="003D6BED"/>
    <w:rsid w:val="003E1885"/>
    <w:rsid w:val="003F64B4"/>
    <w:rsid w:val="00463EDB"/>
    <w:rsid w:val="00493ABF"/>
    <w:rsid w:val="005B098F"/>
    <w:rsid w:val="006443C7"/>
    <w:rsid w:val="00777911"/>
    <w:rsid w:val="009913A4"/>
    <w:rsid w:val="00B90DF3"/>
    <w:rsid w:val="00CA2C12"/>
    <w:rsid w:val="00CC0AD7"/>
    <w:rsid w:val="00D4459E"/>
    <w:rsid w:val="00E2692E"/>
    <w:rsid w:val="00F22FD8"/>
    <w:rsid w:val="00F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0" type="connector" idref="#_x0000_s1043"/>
        <o:r id="V:Rule11" type="connector" idref="#_x0000_s1031"/>
        <o:r id="V:Rule12" type="connector" idref="#_x0000_s1030"/>
        <o:r id="V:Rule13" type="connector" idref="#_x0000_s1045"/>
        <o:r id="V:Rule14" type="connector" idref="#_x0000_s1035"/>
        <o:r id="V:Rule15" type="connector" idref="#_x0000_s1044"/>
        <o:r id="V:Rule16" type="connector" idref="#_x0000_s1042"/>
        <o:r id="V:Rule17" type="connector" idref="#_x0000_s1034"/>
        <o:r id="V:Rule18" type="connector" idref="#_x0000_s1037"/>
      </o:rules>
    </o:shapelayout>
  </w:shapeDefaults>
  <w:decimalSymbol w:val=","/>
  <w:listSeparator w:val=";"/>
  <w15:docId w15:val="{8B401495-606C-45EA-9B68-3B487F39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552"/>
    <w:rPr>
      <w:b/>
      <w:bCs/>
    </w:rPr>
  </w:style>
  <w:style w:type="character" w:styleId="a4">
    <w:name w:val="Emphasis"/>
    <w:basedOn w:val="a0"/>
    <w:uiPriority w:val="20"/>
    <w:qFormat/>
    <w:rsid w:val="000F7552"/>
    <w:rPr>
      <w:i/>
      <w:iCs/>
    </w:rPr>
  </w:style>
  <w:style w:type="character" w:styleId="a5">
    <w:name w:val="Subtle Emphasis"/>
    <w:basedOn w:val="a0"/>
    <w:uiPriority w:val="19"/>
    <w:qFormat/>
    <w:rsid w:val="000F7552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0F7552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6443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Кутанская СОШ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8</cp:revision>
  <cp:lastPrinted>2018-01-24T07:24:00Z</cp:lastPrinted>
  <dcterms:created xsi:type="dcterms:W3CDTF">2013-12-18T03:26:00Z</dcterms:created>
  <dcterms:modified xsi:type="dcterms:W3CDTF">2018-01-27T05:19:00Z</dcterms:modified>
</cp:coreProperties>
</file>